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17DAF" w14:textId="09DA72E1" w:rsidR="005D5258" w:rsidRPr="00B47F00" w:rsidRDefault="005D5258">
      <w:pPr>
        <w:jc w:val="center"/>
        <w:rPr>
          <w:b/>
          <w:sz w:val="32"/>
          <w:szCs w:val="28"/>
        </w:rPr>
      </w:pPr>
      <w:r w:rsidRPr="00B47F00">
        <w:rPr>
          <w:b/>
          <w:sz w:val="32"/>
          <w:szCs w:val="28"/>
        </w:rPr>
        <w:t xml:space="preserve">JOB </w:t>
      </w:r>
      <w:r w:rsidR="002B6FF2" w:rsidRPr="00B47F00">
        <w:rPr>
          <w:b/>
          <w:sz w:val="32"/>
          <w:szCs w:val="28"/>
        </w:rPr>
        <w:t>DESCRIPTION</w:t>
      </w:r>
    </w:p>
    <w:p w14:paraId="26CF7838" w14:textId="0C8EBB21" w:rsidR="005D5258" w:rsidRDefault="005D525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1005"/>
        <w:gridCol w:w="1451"/>
        <w:gridCol w:w="2425"/>
        <w:gridCol w:w="3267"/>
      </w:tblGrid>
      <w:tr w:rsidR="0069786D" w14:paraId="43465439"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0043C76D" w14:textId="77777777" w:rsidR="0069786D" w:rsidRPr="00A96C1C" w:rsidRDefault="0069786D" w:rsidP="0031392A">
            <w:pPr>
              <w:rPr>
                <w:b/>
                <w:bCs/>
              </w:rPr>
            </w:pPr>
            <w:r w:rsidRPr="00A96C1C">
              <w:rPr>
                <w:b/>
                <w:bCs/>
              </w:rPr>
              <w:t xml:space="preserve"> JOB DETAILS</w:t>
            </w:r>
          </w:p>
        </w:tc>
      </w:tr>
      <w:tr w:rsidR="006D7D01" w14:paraId="09D878F7" w14:textId="77777777" w:rsidTr="00FF0B5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2526C24B" w14:textId="28D06DE9" w:rsidR="006D7D01" w:rsidRPr="00A96C1C" w:rsidRDefault="007F1562" w:rsidP="00A82B02">
            <w:pPr>
              <w:jc w:val="both"/>
              <w:rPr>
                <w:b/>
                <w:bCs/>
              </w:rPr>
            </w:pPr>
            <w:r>
              <w:rPr>
                <w:b/>
                <w:bCs/>
              </w:rPr>
              <w:t>Post title:</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7C19EE50" w14:textId="5F12A13F" w:rsidR="006D7D01" w:rsidRPr="00A96C1C" w:rsidRDefault="004745EA" w:rsidP="00A82B02">
            <w:pPr>
              <w:jc w:val="both"/>
              <w:rPr>
                <w:b/>
                <w:bCs/>
              </w:rPr>
            </w:pPr>
            <w:r>
              <w:rPr>
                <w:b/>
                <w:bCs/>
              </w:rPr>
              <w:t>Housing Advice Officer</w:t>
            </w:r>
          </w:p>
        </w:tc>
      </w:tr>
      <w:tr w:rsidR="00F64833" w14:paraId="19459920" w14:textId="77777777" w:rsidTr="00FF0B5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4A104148" w14:textId="215B85DE" w:rsidR="00F64833" w:rsidRPr="00A96C1C" w:rsidRDefault="007F1562" w:rsidP="00A82B02">
            <w:pPr>
              <w:jc w:val="both"/>
              <w:rPr>
                <w:b/>
                <w:bCs/>
              </w:rPr>
            </w:pPr>
            <w:r>
              <w:rPr>
                <w:b/>
                <w:bCs/>
              </w:rPr>
              <w:t>Post grade:</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6CA53741" w14:textId="68C0D25D" w:rsidR="00F64833" w:rsidRPr="00A96C1C" w:rsidRDefault="004745EA" w:rsidP="00A82B02">
            <w:pPr>
              <w:jc w:val="both"/>
              <w:rPr>
                <w:b/>
                <w:bCs/>
              </w:rPr>
            </w:pPr>
            <w:r>
              <w:rPr>
                <w:b/>
                <w:bCs/>
              </w:rPr>
              <w:t>F</w:t>
            </w:r>
          </w:p>
        </w:tc>
      </w:tr>
      <w:tr w:rsidR="007F1562" w14:paraId="25F70589" w14:textId="77777777" w:rsidTr="00FF0B5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670602E3" w14:textId="57E33F88" w:rsidR="007F1562" w:rsidRPr="00A96C1C" w:rsidRDefault="005E45B0" w:rsidP="007F1562">
            <w:pPr>
              <w:jc w:val="both"/>
              <w:rPr>
                <w:b/>
                <w:bCs/>
              </w:rPr>
            </w:pPr>
            <w:r>
              <w:rPr>
                <w:b/>
                <w:bCs/>
              </w:rPr>
              <w:t>Directorate</w:t>
            </w:r>
            <w:r w:rsidR="007F1562" w:rsidRPr="00A96C1C">
              <w:rPr>
                <w:b/>
                <w:bCs/>
              </w:rPr>
              <w:t>:</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3B6ED53B" w14:textId="271D9408" w:rsidR="007F1562" w:rsidRPr="00A96C1C" w:rsidRDefault="00FA033C" w:rsidP="007F1562">
            <w:pPr>
              <w:jc w:val="both"/>
              <w:rPr>
                <w:b/>
                <w:bCs/>
              </w:rPr>
            </w:pPr>
            <w:r>
              <w:rPr>
                <w:b/>
                <w:bCs/>
              </w:rPr>
              <w:t>Communities</w:t>
            </w:r>
          </w:p>
        </w:tc>
      </w:tr>
      <w:tr w:rsidR="007F1562" w14:paraId="52C7426C" w14:textId="77777777" w:rsidTr="00FF0B5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36B43DA4" w14:textId="21AF3AD0" w:rsidR="007F1562" w:rsidRPr="00A96C1C" w:rsidRDefault="005E45B0" w:rsidP="007F1562">
            <w:pPr>
              <w:jc w:val="both"/>
              <w:rPr>
                <w:b/>
                <w:bCs/>
              </w:rPr>
            </w:pPr>
            <w:r>
              <w:rPr>
                <w:b/>
                <w:bCs/>
              </w:rPr>
              <w:t>Section</w:t>
            </w:r>
            <w:r w:rsidR="007F1562" w:rsidRPr="00A96C1C">
              <w:rPr>
                <w:b/>
                <w:bCs/>
              </w:rPr>
              <w:t>:</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109C2F17" w14:textId="0BED3A67" w:rsidR="007F1562" w:rsidRPr="00A96C1C" w:rsidRDefault="00C73F01" w:rsidP="007F1562">
            <w:pPr>
              <w:jc w:val="both"/>
              <w:rPr>
                <w:b/>
                <w:bCs/>
              </w:rPr>
            </w:pPr>
            <w:r>
              <w:rPr>
                <w:b/>
                <w:bCs/>
              </w:rPr>
              <w:t>Housing Services</w:t>
            </w:r>
          </w:p>
        </w:tc>
      </w:tr>
      <w:tr w:rsidR="007F1562" w14:paraId="2A6316D3" w14:textId="77777777" w:rsidTr="00FF0B5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4E10B89E" w14:textId="7B33F62C" w:rsidR="007F1562" w:rsidRPr="00A96C1C" w:rsidRDefault="007F1562" w:rsidP="007F1562">
            <w:pPr>
              <w:jc w:val="both"/>
              <w:rPr>
                <w:b/>
                <w:bCs/>
              </w:rPr>
            </w:pPr>
            <w:r>
              <w:rPr>
                <w:b/>
                <w:bCs/>
              </w:rPr>
              <w:t>Reporting to:</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122ED9B8" w14:textId="1740410D" w:rsidR="007F1562" w:rsidRPr="00A96C1C" w:rsidRDefault="00C73F01" w:rsidP="007F1562">
            <w:pPr>
              <w:jc w:val="both"/>
              <w:rPr>
                <w:b/>
                <w:bCs/>
              </w:rPr>
            </w:pPr>
            <w:r>
              <w:rPr>
                <w:b/>
                <w:bCs/>
              </w:rPr>
              <w:t>Head of Housing</w:t>
            </w:r>
          </w:p>
        </w:tc>
      </w:tr>
      <w:tr w:rsidR="007F1562" w14:paraId="393AC7BB" w14:textId="77777777" w:rsidTr="00FF0B5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6DC399B8" w14:textId="1708214A" w:rsidR="007F1562" w:rsidRPr="00A96C1C" w:rsidRDefault="007F1562" w:rsidP="007F1562">
            <w:pPr>
              <w:jc w:val="both"/>
              <w:rPr>
                <w:b/>
                <w:bCs/>
              </w:rPr>
            </w:pPr>
            <w:r>
              <w:rPr>
                <w:b/>
                <w:bCs/>
              </w:rPr>
              <w:t>Line manager:</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03ED1492" w14:textId="3A7B42B3" w:rsidR="007F1562" w:rsidRDefault="007F1562" w:rsidP="007F1562">
            <w:pPr>
              <w:jc w:val="both"/>
              <w:rPr>
                <w:b/>
                <w:bCs/>
              </w:rPr>
            </w:pPr>
            <w:r>
              <w:rPr>
                <w:b/>
                <w:bCs/>
              </w:rPr>
              <w:t>No</w:t>
            </w:r>
          </w:p>
        </w:tc>
      </w:tr>
      <w:tr w:rsidR="007F1562" w14:paraId="56B4E323" w14:textId="77777777" w:rsidTr="00FF0B56">
        <w:trPr>
          <w:trHeight w:val="283"/>
        </w:trPr>
        <w:tc>
          <w:tcPr>
            <w:tcW w:w="2311" w:type="dxa"/>
            <w:tcBorders>
              <w:top w:val="single" w:sz="4" w:space="0" w:color="auto"/>
              <w:left w:val="single" w:sz="4" w:space="0" w:color="auto"/>
              <w:bottom w:val="single" w:sz="4" w:space="0" w:color="auto"/>
              <w:right w:val="single" w:sz="4" w:space="0" w:color="auto"/>
            </w:tcBorders>
            <w:vAlign w:val="center"/>
          </w:tcPr>
          <w:p w14:paraId="2C69C251" w14:textId="61C47F28" w:rsidR="007F1562" w:rsidRPr="00A96C1C" w:rsidRDefault="007F1562" w:rsidP="007F1562">
            <w:pPr>
              <w:jc w:val="both"/>
              <w:rPr>
                <w:b/>
                <w:bCs/>
              </w:rPr>
            </w:pPr>
            <w:r>
              <w:rPr>
                <w:b/>
                <w:bCs/>
              </w:rPr>
              <w:t>Date updated:</w:t>
            </w:r>
          </w:p>
        </w:tc>
        <w:tc>
          <w:tcPr>
            <w:tcW w:w="8148" w:type="dxa"/>
            <w:gridSpan w:val="4"/>
            <w:tcBorders>
              <w:top w:val="single" w:sz="4" w:space="0" w:color="auto"/>
              <w:left w:val="single" w:sz="4" w:space="0" w:color="auto"/>
              <w:bottom w:val="single" w:sz="4" w:space="0" w:color="auto"/>
              <w:right w:val="single" w:sz="4" w:space="0" w:color="auto"/>
            </w:tcBorders>
            <w:vAlign w:val="center"/>
          </w:tcPr>
          <w:p w14:paraId="70506162" w14:textId="1EE3F234" w:rsidR="007F1562" w:rsidRDefault="006C469F" w:rsidP="007F1562">
            <w:pPr>
              <w:jc w:val="both"/>
              <w:rPr>
                <w:b/>
                <w:bCs/>
              </w:rPr>
            </w:pPr>
            <w:r>
              <w:rPr>
                <w:b/>
                <w:bCs/>
              </w:rPr>
              <w:t>September</w:t>
            </w:r>
            <w:r w:rsidR="007F1562">
              <w:rPr>
                <w:b/>
                <w:bCs/>
              </w:rPr>
              <w:t xml:space="preserve"> </w:t>
            </w:r>
            <w:r w:rsidR="00C73F01">
              <w:rPr>
                <w:b/>
                <w:bCs/>
              </w:rPr>
              <w:t>2025</w:t>
            </w:r>
          </w:p>
        </w:tc>
      </w:tr>
      <w:tr w:rsidR="007F1562" w14:paraId="50C92081" w14:textId="77777777" w:rsidTr="00FF0B56">
        <w:tc>
          <w:tcPr>
            <w:tcW w:w="10459" w:type="dxa"/>
            <w:gridSpan w:val="5"/>
            <w:tcBorders>
              <w:top w:val="single" w:sz="4" w:space="0" w:color="auto"/>
              <w:left w:val="nil"/>
              <w:bottom w:val="single" w:sz="4" w:space="0" w:color="auto"/>
              <w:right w:val="nil"/>
            </w:tcBorders>
          </w:tcPr>
          <w:p w14:paraId="2E28080A" w14:textId="77777777" w:rsidR="007F1562" w:rsidRDefault="007F1562" w:rsidP="007F1562">
            <w:pPr>
              <w:jc w:val="both"/>
            </w:pPr>
          </w:p>
        </w:tc>
      </w:tr>
      <w:tr w:rsidR="007F1562" w14:paraId="067049FD"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4EF0C988" w14:textId="77777777" w:rsidR="007F1562" w:rsidRPr="00A96C1C" w:rsidRDefault="007F1562" w:rsidP="007F1562">
            <w:pPr>
              <w:rPr>
                <w:b/>
                <w:bCs/>
              </w:rPr>
            </w:pPr>
            <w:r w:rsidRPr="00A96C1C">
              <w:rPr>
                <w:b/>
                <w:bCs/>
              </w:rPr>
              <w:t>MAIN PURPOSE OF JOB</w:t>
            </w:r>
          </w:p>
        </w:tc>
      </w:tr>
      <w:tr w:rsidR="007F1562" w14:paraId="3D3D6F31"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29936DFE" w14:textId="77777777" w:rsidR="00DC15F9" w:rsidRDefault="00DC15F9" w:rsidP="009D1B21">
            <w:pPr>
              <w:jc w:val="both"/>
              <w:rPr>
                <w:i/>
                <w:iCs/>
                <w:color w:val="00B050"/>
              </w:rPr>
            </w:pPr>
          </w:p>
          <w:p w14:paraId="75BF92DB" w14:textId="56417DDF" w:rsidR="00DC15F9" w:rsidRDefault="00DC15F9" w:rsidP="00DC15F9">
            <w:pPr>
              <w:jc w:val="both"/>
            </w:pPr>
            <w:r>
              <w:t>Provision of comprehensive housing advice, assessment of applications for social housing, the provision of temporary accommodation, interviews and investigations of homeless applications including recommendations for determination.</w:t>
            </w:r>
            <w:r w:rsidR="00901585">
              <w:t xml:space="preserve">  </w:t>
            </w:r>
            <w:r w:rsidR="00DC34B9">
              <w:t xml:space="preserve">Working independently and managing their own caseloads, </w:t>
            </w:r>
            <w:r>
              <w:t xml:space="preserve"> </w:t>
            </w:r>
          </w:p>
          <w:p w14:paraId="5171C56E" w14:textId="77777777" w:rsidR="00DC15F9" w:rsidRDefault="00DC15F9" w:rsidP="00DC15F9">
            <w:pPr>
              <w:jc w:val="both"/>
            </w:pPr>
          </w:p>
          <w:p w14:paraId="6D28471F" w14:textId="2FA47DD7" w:rsidR="00DC15F9" w:rsidRDefault="00832429" w:rsidP="00DC15F9">
            <w:pPr>
              <w:jc w:val="both"/>
            </w:pPr>
            <w:r>
              <w:t>Deliver</w:t>
            </w:r>
            <w:r w:rsidR="00076F2C" w:rsidRPr="00076F2C">
              <w:t xml:space="preserve"> a high quality, customer-</w:t>
            </w:r>
            <w:proofErr w:type="spellStart"/>
            <w:r w:rsidR="00076F2C" w:rsidRPr="00076F2C">
              <w:t>centred</w:t>
            </w:r>
            <w:proofErr w:type="spellEnd"/>
            <w:r w:rsidR="00076F2C" w:rsidRPr="00076F2C">
              <w:t xml:space="preserve"> service that ensures the well-being of customers is </w:t>
            </w:r>
            <w:r w:rsidR="00076F2C">
              <w:t>prioritized.</w:t>
            </w:r>
            <w:r w:rsidR="00076F2C" w:rsidRPr="00076F2C">
              <w:t xml:space="preserve"> This will be based on an understanding of the causes and impacts of homelessness and previously experienced trauma.</w:t>
            </w:r>
          </w:p>
        </w:tc>
      </w:tr>
      <w:tr w:rsidR="007F1562" w14:paraId="1264B0C9" w14:textId="77777777" w:rsidTr="00FF0B56">
        <w:tc>
          <w:tcPr>
            <w:tcW w:w="10459" w:type="dxa"/>
            <w:gridSpan w:val="5"/>
            <w:tcBorders>
              <w:top w:val="single" w:sz="4" w:space="0" w:color="auto"/>
              <w:left w:val="nil"/>
              <w:bottom w:val="single" w:sz="4" w:space="0" w:color="auto"/>
              <w:right w:val="nil"/>
            </w:tcBorders>
          </w:tcPr>
          <w:p w14:paraId="4671AF73" w14:textId="77777777" w:rsidR="007F1562" w:rsidRDefault="007F1562" w:rsidP="007F1562">
            <w:pPr>
              <w:jc w:val="both"/>
            </w:pPr>
          </w:p>
        </w:tc>
      </w:tr>
      <w:tr w:rsidR="007F1562" w14:paraId="303B6CE9"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78DF793F" w14:textId="77777777" w:rsidR="007F1562" w:rsidRPr="00A96C1C" w:rsidRDefault="007F1562" w:rsidP="007F1562">
            <w:pPr>
              <w:rPr>
                <w:b/>
                <w:bCs/>
              </w:rPr>
            </w:pPr>
            <w:r w:rsidRPr="00A96C1C">
              <w:rPr>
                <w:b/>
                <w:bCs/>
              </w:rPr>
              <w:t>SPECIFIC DUTIES</w:t>
            </w:r>
          </w:p>
        </w:tc>
      </w:tr>
      <w:tr w:rsidR="007F1562" w14:paraId="70BA886E"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5726C32D" w14:textId="77777777" w:rsidR="00400191" w:rsidRDefault="00400191" w:rsidP="007F1562">
            <w:pPr>
              <w:jc w:val="both"/>
              <w:rPr>
                <w:i/>
                <w:iCs/>
              </w:rPr>
            </w:pPr>
          </w:p>
          <w:p w14:paraId="64EE562A" w14:textId="0FF9DB76" w:rsidR="00400191" w:rsidRDefault="009A2A1F" w:rsidP="007F1562">
            <w:pPr>
              <w:jc w:val="both"/>
            </w:pPr>
            <w:r w:rsidRPr="009A2A1F">
              <w:t>To provide advice, information and assistance on housing and related support issues - including joint working with other agencies to ensure a coordinated and consistent approach.</w:t>
            </w:r>
          </w:p>
          <w:p w14:paraId="5E607094" w14:textId="77777777" w:rsidR="009A2A1F" w:rsidRDefault="009A2A1F" w:rsidP="007F1562">
            <w:pPr>
              <w:jc w:val="both"/>
            </w:pPr>
          </w:p>
          <w:p w14:paraId="09C4DF27" w14:textId="3CD7E665" w:rsidR="009A2A1F" w:rsidRDefault="008D006A" w:rsidP="007F1562">
            <w:pPr>
              <w:jc w:val="both"/>
            </w:pPr>
            <w:r w:rsidRPr="008D006A">
              <w:t>To administer and maintain the housing register including undertaking home visits to applicants, liaising with appropriate agencies to assess housing need, all in accordance with Homeseeker Plus allocations policy.</w:t>
            </w:r>
          </w:p>
          <w:p w14:paraId="5DB80F97" w14:textId="77777777" w:rsidR="008D006A" w:rsidRDefault="008D006A" w:rsidP="007F1562">
            <w:pPr>
              <w:jc w:val="both"/>
            </w:pPr>
          </w:p>
          <w:p w14:paraId="64CBF6B0" w14:textId="01AE8730" w:rsidR="008D006A" w:rsidRDefault="009B03A7" w:rsidP="007F1562">
            <w:pPr>
              <w:jc w:val="both"/>
            </w:pPr>
            <w:r w:rsidRPr="009B03A7">
              <w:t>To provide housing advice to all applicants on rehousing options including: Choice based lettings, low cost home ownership, other schemes as well as accessing the private rented sector.</w:t>
            </w:r>
          </w:p>
          <w:p w14:paraId="4AA6EDAA" w14:textId="77777777" w:rsidR="009B03A7" w:rsidRDefault="009B03A7" w:rsidP="007F1562">
            <w:pPr>
              <w:jc w:val="both"/>
            </w:pPr>
          </w:p>
          <w:p w14:paraId="5500A00A" w14:textId="3339D4BE" w:rsidR="009B03A7" w:rsidRDefault="00FD7E6D" w:rsidP="007F1562">
            <w:pPr>
              <w:jc w:val="both"/>
            </w:pPr>
            <w:r w:rsidRPr="00FD7E6D">
              <w:t xml:space="preserve">To assist applicants with registering and bidding on Homeseeker Plus, providing direct matches where required from the Housing Register for vacancies made available by Registered Social Landlords within the terms of the Homeseeker Plus Partnership.    </w:t>
            </w:r>
          </w:p>
          <w:p w14:paraId="2E5CCF95" w14:textId="77777777" w:rsidR="00FD7E6D" w:rsidRDefault="00FD7E6D" w:rsidP="007F1562">
            <w:pPr>
              <w:jc w:val="both"/>
            </w:pPr>
          </w:p>
          <w:p w14:paraId="0BE02133" w14:textId="7BBAA769" w:rsidR="00FD7E6D" w:rsidRDefault="00A06B06" w:rsidP="007F1562">
            <w:pPr>
              <w:jc w:val="both"/>
            </w:pPr>
            <w:r w:rsidRPr="00A06B06">
              <w:t xml:space="preserve">To interview, investigate and fully assess all applications for assistance under Homelessness Legislation, including home visits, liaison with Education, Health and Social Services.  To provide written recommendations on appropriate course of action to ensure that the Councils statutory responsibility can be discharged and that clients support needs can be identified and accessed.   </w:t>
            </w:r>
          </w:p>
          <w:p w14:paraId="1792A860" w14:textId="77777777" w:rsidR="00A06B06" w:rsidRDefault="00A06B06" w:rsidP="007F1562">
            <w:pPr>
              <w:jc w:val="both"/>
            </w:pPr>
          </w:p>
          <w:p w14:paraId="1BE157A9" w14:textId="3CE85787" w:rsidR="00A06B06" w:rsidRDefault="005F24E2" w:rsidP="007F1562">
            <w:pPr>
              <w:jc w:val="both"/>
            </w:pPr>
            <w:r w:rsidRPr="005F24E2">
              <w:t>To arrange emergency accommodation for all eligible homeless applicants where necessary, and to liaise closely with the landlord, and Housing Benefit Officers. To ensure that housing benefit is in place, and that the relevant paperwork is completed where appropriate and ensure the protection and storage of possessions where appropriate.</w:t>
            </w:r>
          </w:p>
          <w:p w14:paraId="073A53BB" w14:textId="77777777" w:rsidR="005F24E2" w:rsidRDefault="005F24E2" w:rsidP="007F1562">
            <w:pPr>
              <w:jc w:val="both"/>
            </w:pPr>
          </w:p>
          <w:p w14:paraId="2F0AFB53" w14:textId="5BB7AFE0" w:rsidR="005F24E2" w:rsidRDefault="00F15A15" w:rsidP="007F1562">
            <w:pPr>
              <w:jc w:val="both"/>
            </w:pPr>
            <w:r w:rsidRPr="00F15A15">
              <w:t xml:space="preserve">To deliver a preventative homelessness service to all potential clients including liaison with appropriate voluntary and statutory agencies and housing providers.  </w:t>
            </w:r>
          </w:p>
          <w:p w14:paraId="0FC94F73" w14:textId="77777777" w:rsidR="00F15A15" w:rsidRDefault="00F15A15" w:rsidP="007F1562">
            <w:pPr>
              <w:jc w:val="both"/>
            </w:pPr>
          </w:p>
          <w:p w14:paraId="5ADB3468" w14:textId="7FCA03F6" w:rsidR="00F15A15" w:rsidRDefault="000079D5" w:rsidP="007F1562">
            <w:pPr>
              <w:jc w:val="both"/>
            </w:pPr>
            <w:r w:rsidRPr="000079D5">
              <w:lastRenderedPageBreak/>
              <w:t>To efficiently manage a caseload of housing advice, housing need and homelessness applications ensuring that all files, records and computer based data are maintained accurately at all times.</w:t>
            </w:r>
          </w:p>
          <w:p w14:paraId="16D09A2B" w14:textId="77777777" w:rsidR="000079D5" w:rsidRDefault="000079D5" w:rsidP="007F1562">
            <w:pPr>
              <w:jc w:val="both"/>
            </w:pPr>
          </w:p>
          <w:p w14:paraId="1DE35EE1" w14:textId="4E07033E" w:rsidR="000079D5" w:rsidRDefault="00E858A0" w:rsidP="007F1562">
            <w:pPr>
              <w:jc w:val="both"/>
            </w:pPr>
            <w:r w:rsidRPr="00E858A0">
              <w:t xml:space="preserve">To undertake training as identified by the </w:t>
            </w:r>
            <w:r>
              <w:t xml:space="preserve">Head of </w:t>
            </w:r>
            <w:r w:rsidRPr="00E858A0">
              <w:t>Housing.</w:t>
            </w:r>
          </w:p>
          <w:p w14:paraId="6AC5BE7A" w14:textId="77777777" w:rsidR="001E79CB" w:rsidRDefault="001E79CB" w:rsidP="007F1562">
            <w:pPr>
              <w:jc w:val="both"/>
            </w:pPr>
          </w:p>
          <w:p w14:paraId="2CCDFA71" w14:textId="77777777" w:rsidR="00FA364D" w:rsidRDefault="00FA364D" w:rsidP="00FA364D">
            <w:pPr>
              <w:jc w:val="both"/>
            </w:pPr>
            <w:r>
              <w:t>To provide a housing advice service in other locations within the borough as required.</w:t>
            </w:r>
          </w:p>
          <w:p w14:paraId="750D7CC4" w14:textId="77777777" w:rsidR="00FA364D" w:rsidRDefault="00FA364D" w:rsidP="00FA364D">
            <w:pPr>
              <w:jc w:val="both"/>
            </w:pPr>
          </w:p>
          <w:p w14:paraId="2178627E" w14:textId="77777777" w:rsidR="00FA364D" w:rsidRDefault="00FA364D" w:rsidP="00FA364D">
            <w:pPr>
              <w:jc w:val="both"/>
            </w:pPr>
            <w:r>
              <w:t xml:space="preserve">To provide and promote a quality housing service that maintains a culture of customer service which encourages involvement and continuous improvement in line with changes in customer needs and Council policy. </w:t>
            </w:r>
          </w:p>
          <w:p w14:paraId="226735D8" w14:textId="77777777" w:rsidR="00FA364D" w:rsidRDefault="00FA364D" w:rsidP="00FA364D">
            <w:pPr>
              <w:jc w:val="both"/>
            </w:pPr>
          </w:p>
          <w:p w14:paraId="6C89708A" w14:textId="77777777" w:rsidR="00FA364D" w:rsidRDefault="00FA364D" w:rsidP="00FA364D">
            <w:pPr>
              <w:jc w:val="both"/>
            </w:pPr>
            <w:r>
              <w:t xml:space="preserve">To meet targets as specified in the Housing Strategy and the Community Services Development plan. </w:t>
            </w:r>
          </w:p>
          <w:p w14:paraId="6FAF4C80" w14:textId="77777777" w:rsidR="00FA364D" w:rsidRDefault="00FA364D" w:rsidP="00FA364D">
            <w:pPr>
              <w:jc w:val="both"/>
            </w:pPr>
          </w:p>
          <w:p w14:paraId="3316B9C5" w14:textId="77777777" w:rsidR="00FA364D" w:rsidRDefault="00FA364D" w:rsidP="00FA364D">
            <w:pPr>
              <w:jc w:val="both"/>
            </w:pPr>
            <w:r>
              <w:t xml:space="preserve">To ensure customers, colleagues and all other agencies are aware of all housing services delivered. </w:t>
            </w:r>
          </w:p>
          <w:p w14:paraId="09E18A5E" w14:textId="77777777" w:rsidR="00FA364D" w:rsidRDefault="00FA364D" w:rsidP="00FA364D">
            <w:pPr>
              <w:jc w:val="both"/>
            </w:pPr>
          </w:p>
          <w:p w14:paraId="2F0C788C" w14:textId="2C85FCC9" w:rsidR="001E79CB" w:rsidRDefault="00FA364D" w:rsidP="00FA364D">
            <w:pPr>
              <w:jc w:val="both"/>
            </w:pPr>
            <w:r>
              <w:t>To assist with customer satisfaction and service development initiatives.</w:t>
            </w:r>
          </w:p>
          <w:p w14:paraId="631789A0" w14:textId="77777777" w:rsidR="00FB3D53" w:rsidRDefault="00FB3D53" w:rsidP="00FA364D">
            <w:pPr>
              <w:jc w:val="both"/>
            </w:pPr>
          </w:p>
          <w:p w14:paraId="560DB02C" w14:textId="048D5F64" w:rsidR="00FB3D53" w:rsidRPr="00400191" w:rsidRDefault="00FB3D53" w:rsidP="00FA364D">
            <w:pPr>
              <w:jc w:val="both"/>
            </w:pPr>
            <w:r w:rsidRPr="00FB3D53">
              <w:t>This role will be working directly with vulnerable individuals and will require knowledge of Safeguarding policies and procedures.</w:t>
            </w:r>
          </w:p>
          <w:p w14:paraId="600D13B9" w14:textId="3058499D" w:rsidR="007F1562" w:rsidRDefault="007F1562" w:rsidP="007F1562">
            <w:pPr>
              <w:jc w:val="both"/>
            </w:pPr>
          </w:p>
        </w:tc>
      </w:tr>
      <w:tr w:rsidR="007F1562" w14:paraId="1F981CCA" w14:textId="77777777" w:rsidTr="00FF0B56">
        <w:tc>
          <w:tcPr>
            <w:tcW w:w="10459" w:type="dxa"/>
            <w:gridSpan w:val="5"/>
            <w:tcBorders>
              <w:top w:val="single" w:sz="4" w:space="0" w:color="auto"/>
              <w:left w:val="nil"/>
              <w:bottom w:val="single" w:sz="4" w:space="0" w:color="auto"/>
              <w:right w:val="nil"/>
            </w:tcBorders>
          </w:tcPr>
          <w:p w14:paraId="6F36AD02" w14:textId="77777777" w:rsidR="007F1562" w:rsidRDefault="007F1562" w:rsidP="007F1562">
            <w:pPr>
              <w:jc w:val="both"/>
            </w:pPr>
          </w:p>
        </w:tc>
      </w:tr>
      <w:tr w:rsidR="007F1562" w14:paraId="041CA775"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3F10D733" w14:textId="77777777" w:rsidR="007F1562" w:rsidRPr="00A96C1C" w:rsidRDefault="007F1562" w:rsidP="007F1562">
            <w:pPr>
              <w:rPr>
                <w:b/>
                <w:bCs/>
              </w:rPr>
            </w:pPr>
            <w:r w:rsidRPr="00A96C1C">
              <w:rPr>
                <w:b/>
                <w:bCs/>
              </w:rPr>
              <w:t>ORGANISATIONAL CHART</w:t>
            </w:r>
          </w:p>
        </w:tc>
      </w:tr>
      <w:tr w:rsidR="007F1562" w14:paraId="7F12908D" w14:textId="77777777" w:rsidTr="00FF0B56">
        <w:trPr>
          <w:trHeight w:val="577"/>
        </w:trPr>
        <w:tc>
          <w:tcPr>
            <w:tcW w:w="10459" w:type="dxa"/>
            <w:gridSpan w:val="5"/>
            <w:tcBorders>
              <w:top w:val="single" w:sz="4" w:space="0" w:color="auto"/>
              <w:left w:val="single" w:sz="4" w:space="0" w:color="auto"/>
              <w:bottom w:val="single" w:sz="4" w:space="0" w:color="auto"/>
              <w:right w:val="single" w:sz="4" w:space="0" w:color="auto"/>
            </w:tcBorders>
          </w:tcPr>
          <w:p w14:paraId="1CC10E47" w14:textId="7814D631" w:rsidR="00FA364D" w:rsidRDefault="00FA364D" w:rsidP="007F1562">
            <w:pPr>
              <w:jc w:val="both"/>
              <w:rPr>
                <w:i/>
                <w:iCs/>
              </w:rPr>
            </w:pPr>
          </w:p>
          <w:p w14:paraId="79EF38FF" w14:textId="526A200B" w:rsidR="00FA364D" w:rsidRPr="00FA364D" w:rsidRDefault="00CD39C4" w:rsidP="007F1562">
            <w:pPr>
              <w:jc w:val="both"/>
            </w:pPr>
            <w:r>
              <w:rPr>
                <w:noProof/>
              </w:rPr>
              <mc:AlternateContent>
                <mc:Choice Requires="wps">
                  <w:drawing>
                    <wp:anchor distT="45720" distB="45720" distL="114300" distR="114300" simplePos="0" relativeHeight="251659264" behindDoc="0" locked="0" layoutInCell="1" allowOverlap="1" wp14:anchorId="76A3D743" wp14:editId="57CE70C6">
                      <wp:simplePos x="0" y="0"/>
                      <wp:positionH relativeFrom="column">
                        <wp:posOffset>2690495</wp:posOffset>
                      </wp:positionH>
                      <wp:positionV relativeFrom="paragraph">
                        <wp:posOffset>65405</wp:posOffset>
                      </wp:positionV>
                      <wp:extent cx="1257300" cy="1404620"/>
                      <wp:effectExtent l="0" t="0" r="1905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solidFill>
                                <a:srgbClr val="FFFFFF"/>
                              </a:solidFill>
                              <a:ln w="9525">
                                <a:solidFill>
                                  <a:srgbClr val="000000"/>
                                </a:solidFill>
                                <a:miter lim="800000"/>
                                <a:headEnd/>
                                <a:tailEnd/>
                              </a:ln>
                            </wps:spPr>
                            <wps:txbx>
                              <w:txbxContent>
                                <w:p w14:paraId="5303612C" w14:textId="77777777" w:rsidR="001E5A75" w:rsidRPr="00BD3FBD" w:rsidRDefault="001E5A75" w:rsidP="001E5A75">
                                  <w:pPr>
                                    <w:rPr>
                                      <w:lang w:val="en-GB"/>
                                    </w:rPr>
                                  </w:pPr>
                                  <w:r>
                                    <w:rPr>
                                      <w:lang w:val="en-GB"/>
                                    </w:rPr>
                                    <w:t>Head of Housing</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A3D743" id="_x0000_t202" coordsize="21600,21600" o:spt="202" path="m,l,21600r21600,l21600,xe">
                      <v:stroke joinstyle="miter"/>
                      <v:path gradientshapeok="t" o:connecttype="rect"/>
                    </v:shapetype>
                    <v:shape id="Text Box 2" o:spid="_x0000_s1026" type="#_x0000_t202" style="position:absolute;left:0;text-align:left;margin-left:211.85pt;margin-top:5.15pt;width:9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">
                      <v:textbox style="mso-fit-shape-to-text:t">
                        <w:txbxContent>
                          <w:p w14:paraId="5303612C" w14:textId="77777777" w:rsidR="001E5A75" w:rsidRPr="00BD3FBD" w:rsidRDefault="001E5A75" w:rsidP="001E5A75">
                            <w:pPr>
                              <w:rPr>
                                <w:lang w:val="en-GB"/>
                              </w:rPr>
                            </w:pPr>
                            <w:r>
                              <w:rPr>
                                <w:lang w:val="en-GB"/>
                              </w:rPr>
                              <w:t>Head of Housing</w:t>
                            </w:r>
                          </w:p>
                        </w:txbxContent>
                      </v:textbox>
                      <w10:wrap type="square"/>
                    </v:shape>
                  </w:pict>
                </mc:Fallback>
              </mc:AlternateContent>
            </w:r>
          </w:p>
          <w:p w14:paraId="6C5B211F" w14:textId="16DE3DC0" w:rsidR="007F1562" w:rsidRPr="00BA4287" w:rsidRDefault="00C944E1" w:rsidP="007F1562">
            <w:pPr>
              <w:jc w:val="both"/>
              <w:rPr>
                <w:i/>
                <w:iCs/>
              </w:rPr>
            </w:pPr>
            <w:r>
              <w:rPr>
                <w:noProof/>
              </w:rPr>
              <mc:AlternateContent>
                <mc:Choice Requires="wps">
                  <w:drawing>
                    <wp:anchor distT="0" distB="0" distL="114300" distR="114300" simplePos="0" relativeHeight="251664384" behindDoc="0" locked="0" layoutInCell="1" allowOverlap="1" wp14:anchorId="24EBC7AA" wp14:editId="43B648BC">
                      <wp:simplePos x="0" y="0"/>
                      <wp:positionH relativeFrom="column">
                        <wp:posOffset>1461135</wp:posOffset>
                      </wp:positionH>
                      <wp:positionV relativeFrom="paragraph">
                        <wp:posOffset>55245</wp:posOffset>
                      </wp:positionV>
                      <wp:extent cx="1143000" cy="323850"/>
                      <wp:effectExtent l="76200" t="0" r="19050" b="57150"/>
                      <wp:wrapNone/>
                      <wp:docPr id="1979430933" name="Connector: Elbow 5"/>
                      <wp:cNvGraphicFramePr/>
                      <a:graphic xmlns:a="http://schemas.openxmlformats.org/drawingml/2006/main">
                        <a:graphicData uri="http://schemas.microsoft.com/office/word/2010/wordprocessingShape">
                          <wps:wsp>
                            <wps:cNvCnPr/>
                            <wps:spPr>
                              <a:xfrm flipH="1">
                                <a:off x="0" y="0"/>
                                <a:ext cx="1143000" cy="323850"/>
                              </a:xfrm>
                              <a:prstGeom prst="bentConnector3">
                                <a:avLst>
                                  <a:gd name="adj1" fmla="val 100855"/>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876792A"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 o:spid="_x0000_s1026" type="#_x0000_t34" style="position:absolute;margin-left:115.05pt;margin-top:4.35pt;width:90pt;height:25.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" adj="21785" strokecolor="#4472c4" strokeweight=".5pt">
                      <v:stroke endarrow="block"/>
                    </v:shape>
                  </w:pict>
                </mc:Fallback>
              </mc:AlternateContent>
            </w:r>
            <w:r w:rsidR="00F9311B">
              <w:rPr>
                <w:noProof/>
              </w:rPr>
              <mc:AlternateContent>
                <mc:Choice Requires="wps">
                  <w:drawing>
                    <wp:anchor distT="45720" distB="45720" distL="114300" distR="114300" simplePos="0" relativeHeight="251663360" behindDoc="0" locked="0" layoutInCell="1" allowOverlap="1" wp14:anchorId="3706DB1D" wp14:editId="4532190D">
                      <wp:simplePos x="0" y="0"/>
                      <wp:positionH relativeFrom="column">
                        <wp:posOffset>4833620</wp:posOffset>
                      </wp:positionH>
                      <wp:positionV relativeFrom="paragraph">
                        <wp:posOffset>425450</wp:posOffset>
                      </wp:positionV>
                      <wp:extent cx="1447800" cy="1404620"/>
                      <wp:effectExtent l="0" t="0" r="19050" b="16510"/>
                      <wp:wrapSquare wrapText="bothSides"/>
                      <wp:docPr id="10942497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404620"/>
                              </a:xfrm>
                              <a:prstGeom prst="rect">
                                <a:avLst/>
                              </a:prstGeom>
                              <a:solidFill>
                                <a:srgbClr val="FFFFFF"/>
                              </a:solidFill>
                              <a:ln w="9525">
                                <a:solidFill>
                                  <a:srgbClr val="000000"/>
                                </a:solidFill>
                                <a:miter lim="800000"/>
                                <a:headEnd/>
                                <a:tailEnd/>
                              </a:ln>
                            </wps:spPr>
                            <wps:txbx>
                              <w:txbxContent>
                                <w:p w14:paraId="17761365" w14:textId="35824B8B" w:rsidR="001E5A75" w:rsidRPr="00BD3FBD" w:rsidRDefault="00322F3A" w:rsidP="001E5A75">
                                  <w:pPr>
                                    <w:jc w:val="center"/>
                                    <w:rPr>
                                      <w:lang w:val="en-GB"/>
                                    </w:rPr>
                                  </w:pPr>
                                  <w:r>
                                    <w:rPr>
                                      <w:lang w:val="en-GB"/>
                                    </w:rPr>
                                    <w:t>Strategic Housing &amp; Enabling</w:t>
                                  </w:r>
                                  <w:r w:rsidR="00BB3ADA">
                                    <w:rPr>
                                      <w:lang w:val="en-GB"/>
                                    </w:rPr>
                                    <w:t xml:space="preserve"> </w:t>
                                  </w:r>
                                  <w:r>
                                    <w:rPr>
                                      <w:lang w:val="en-GB"/>
                                    </w:rPr>
                                    <w:t>Officer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06DB1D" id="_x0000_s1027" type="#_x0000_t202" style="position:absolute;left:0;text-align:left;margin-left:380.6pt;margin-top:33.5pt;width:114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">
                      <v:textbox style="mso-fit-shape-to-text:t">
                        <w:txbxContent>
                          <w:p w14:paraId="17761365" w14:textId="35824B8B" w:rsidR="001E5A75" w:rsidRPr="00BD3FBD" w:rsidRDefault="00322F3A" w:rsidP="001E5A75">
                            <w:pPr>
                              <w:jc w:val="center"/>
                              <w:rPr>
                                <w:lang w:val="en-GB"/>
                              </w:rPr>
                            </w:pPr>
                            <w:r>
                              <w:rPr>
                                <w:lang w:val="en-GB"/>
                              </w:rPr>
                              <w:t>Strategic Housing &amp; Enabling</w:t>
                            </w:r>
                            <w:r w:rsidR="00BB3ADA">
                              <w:rPr>
                                <w:lang w:val="en-GB"/>
                              </w:rPr>
                              <w:t xml:space="preserve"> </w:t>
                            </w:r>
                            <w:r>
                              <w:rPr>
                                <w:lang w:val="en-GB"/>
                              </w:rPr>
                              <w:t>Officer</w:t>
                            </w:r>
                          </w:p>
                        </w:txbxContent>
                      </v:textbox>
                      <w10:wrap type="square"/>
                    </v:shape>
                  </w:pict>
                </mc:Fallback>
              </mc:AlternateContent>
            </w:r>
            <w:r w:rsidR="00852A67">
              <w:rPr>
                <w:noProof/>
              </w:rPr>
              <mc:AlternateContent>
                <mc:Choice Requires="wps">
                  <w:drawing>
                    <wp:anchor distT="45720" distB="45720" distL="114300" distR="114300" simplePos="0" relativeHeight="251662336" behindDoc="0" locked="0" layoutInCell="1" allowOverlap="1" wp14:anchorId="27E05F71" wp14:editId="6F365F59">
                      <wp:simplePos x="0" y="0"/>
                      <wp:positionH relativeFrom="column">
                        <wp:posOffset>1873250</wp:posOffset>
                      </wp:positionH>
                      <wp:positionV relativeFrom="paragraph">
                        <wp:posOffset>419100</wp:posOffset>
                      </wp:positionV>
                      <wp:extent cx="1257300" cy="1404620"/>
                      <wp:effectExtent l="0" t="0" r="19050" b="24765"/>
                      <wp:wrapSquare wrapText="bothSides"/>
                      <wp:docPr id="19407933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404620"/>
                              </a:xfrm>
                              <a:prstGeom prst="rect">
                                <a:avLst/>
                              </a:prstGeom>
                              <a:solidFill>
                                <a:srgbClr val="FFFFFF"/>
                              </a:solidFill>
                              <a:ln w="9525">
                                <a:solidFill>
                                  <a:srgbClr val="000000"/>
                                </a:solidFill>
                                <a:miter lim="800000"/>
                                <a:headEnd/>
                                <a:tailEnd/>
                              </a:ln>
                            </wps:spPr>
                            <wps:txbx>
                              <w:txbxContent>
                                <w:p w14:paraId="5F7A6303" w14:textId="77777777" w:rsidR="001E5A75" w:rsidRPr="00BD3FBD" w:rsidRDefault="001E5A75" w:rsidP="001E5A75">
                                  <w:pPr>
                                    <w:jc w:val="center"/>
                                    <w:rPr>
                                      <w:lang w:val="en-GB"/>
                                    </w:rPr>
                                  </w:pPr>
                                  <w:r>
                                    <w:rPr>
                                      <w:lang w:val="en-GB"/>
                                    </w:rPr>
                                    <w:t>Housing Advice Officer x5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E05F71" id="_x0000_s1028" type="#_x0000_t202" style="position:absolute;left:0;text-align:left;margin-left:147.5pt;margin-top:33pt;width:99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">
                      <v:textbox style="mso-fit-shape-to-text:t">
                        <w:txbxContent>
                          <w:p w14:paraId="5F7A6303" w14:textId="77777777" w:rsidR="001E5A75" w:rsidRPr="00BD3FBD" w:rsidRDefault="001E5A75" w:rsidP="001E5A75">
                            <w:pPr>
                              <w:jc w:val="center"/>
                              <w:rPr>
                                <w:lang w:val="en-GB"/>
                              </w:rPr>
                            </w:pPr>
                            <w:r>
                              <w:rPr>
                                <w:lang w:val="en-GB"/>
                              </w:rPr>
                              <w:t>Housing Advice Officer x5</w:t>
                            </w:r>
                          </w:p>
                        </w:txbxContent>
                      </v:textbox>
                      <w10:wrap type="square"/>
                    </v:shape>
                  </w:pict>
                </mc:Fallback>
              </mc:AlternateContent>
            </w:r>
            <w:r w:rsidR="00852A67">
              <w:rPr>
                <w:noProof/>
              </w:rPr>
              <mc:AlternateContent>
                <mc:Choice Requires="wps">
                  <w:drawing>
                    <wp:anchor distT="0" distB="0" distL="114300" distR="114300" simplePos="0" relativeHeight="251665408" behindDoc="0" locked="0" layoutInCell="1" allowOverlap="1" wp14:anchorId="2CBA6FCE" wp14:editId="5A215F07">
                      <wp:simplePos x="0" y="0"/>
                      <wp:positionH relativeFrom="column">
                        <wp:posOffset>4023995</wp:posOffset>
                      </wp:positionH>
                      <wp:positionV relativeFrom="paragraph">
                        <wp:posOffset>50165</wp:posOffset>
                      </wp:positionV>
                      <wp:extent cx="1019175" cy="352425"/>
                      <wp:effectExtent l="0" t="0" r="66675" b="47625"/>
                      <wp:wrapNone/>
                      <wp:docPr id="1798745382" name="Connector: Elbow 5"/>
                      <wp:cNvGraphicFramePr/>
                      <a:graphic xmlns:a="http://schemas.openxmlformats.org/drawingml/2006/main">
                        <a:graphicData uri="http://schemas.microsoft.com/office/word/2010/wordprocessingShape">
                          <wps:wsp>
                            <wps:cNvCnPr/>
                            <wps:spPr>
                              <a:xfrm>
                                <a:off x="0" y="0"/>
                                <a:ext cx="1019175" cy="352425"/>
                              </a:xfrm>
                              <a:prstGeom prst="bentConnector3">
                                <a:avLst>
                                  <a:gd name="adj1" fmla="val 99769"/>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04F7D0F" id="Connector: Elbow 5" o:spid="_x0000_s1026" type="#_x0000_t34" style="position:absolute;margin-left:316.85pt;margin-top:3.95pt;width:80.2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" adj="21550" strokecolor="#4472c4" strokeweight=".5pt">
                      <v:stroke endarrow="block"/>
                    </v:shape>
                  </w:pict>
                </mc:Fallback>
              </mc:AlternateContent>
            </w:r>
            <w:r w:rsidR="00852A67">
              <w:rPr>
                <w:noProof/>
              </w:rPr>
              <mc:AlternateContent>
                <mc:Choice Requires="wps">
                  <w:drawing>
                    <wp:anchor distT="0" distB="0" distL="114300" distR="114300" simplePos="0" relativeHeight="251673600" behindDoc="0" locked="0" layoutInCell="1" allowOverlap="1" wp14:anchorId="0F3D4D15" wp14:editId="2B8A8295">
                      <wp:simplePos x="0" y="0"/>
                      <wp:positionH relativeFrom="column">
                        <wp:posOffset>3841750</wp:posOffset>
                      </wp:positionH>
                      <wp:positionV relativeFrom="paragraph">
                        <wp:posOffset>184785</wp:posOffset>
                      </wp:positionV>
                      <wp:extent cx="0" cy="186690"/>
                      <wp:effectExtent l="76200" t="0" r="57150" b="60960"/>
                      <wp:wrapNone/>
                      <wp:docPr id="382837672" name="Straight Arrow Connector 2"/>
                      <wp:cNvGraphicFramePr/>
                      <a:graphic xmlns:a="http://schemas.openxmlformats.org/drawingml/2006/main">
                        <a:graphicData uri="http://schemas.microsoft.com/office/word/2010/wordprocessingShape">
                          <wps:wsp>
                            <wps:cNvCnPr/>
                            <wps:spPr>
                              <a:xfrm>
                                <a:off x="0" y="0"/>
                                <a:ext cx="0" cy="186690"/>
                              </a:xfrm>
                              <a:prstGeom prst="straightConnector1">
                                <a:avLst/>
                              </a:prstGeom>
                              <a:noFill/>
                              <a:ln w="635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4F8823F8" id="_x0000_t32" coordsize="21600,21600" o:spt="32" o:oned="t" path="m,l21600,21600e" filled="f">
                      <v:path arrowok="t" fillok="f" o:connecttype="none"/>
                      <o:lock v:ext="edit" shapetype="t"/>
                    </v:shapetype>
                    <v:shape id="Straight Arrow Connector 2" o:spid="_x0000_s1026" type="#_x0000_t32" style="position:absolute;margin-left:302.5pt;margin-top:14.55pt;width:0;height:14.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" strokecolor="#4472c4" strokeweight=".5pt">
                      <v:stroke endarrow="block" joinstyle="miter"/>
                    </v:shape>
                  </w:pict>
                </mc:Fallback>
              </mc:AlternateContent>
            </w:r>
            <w:r w:rsidR="00852A67">
              <w:rPr>
                <w:noProof/>
              </w:rPr>
              <mc:AlternateContent>
                <mc:Choice Requires="wps">
                  <w:drawing>
                    <wp:anchor distT="0" distB="0" distL="114300" distR="114300" simplePos="0" relativeHeight="251671552" behindDoc="0" locked="0" layoutInCell="1" allowOverlap="1" wp14:anchorId="5F3B797A" wp14:editId="586D9EFF">
                      <wp:simplePos x="0" y="0"/>
                      <wp:positionH relativeFrom="column">
                        <wp:posOffset>2832100</wp:posOffset>
                      </wp:positionH>
                      <wp:positionV relativeFrom="paragraph">
                        <wp:posOffset>196215</wp:posOffset>
                      </wp:positionV>
                      <wp:extent cx="0" cy="186690"/>
                      <wp:effectExtent l="76200" t="0" r="57150" b="60960"/>
                      <wp:wrapNone/>
                      <wp:docPr id="336401226" name="Straight Arrow Connector 2"/>
                      <wp:cNvGraphicFramePr/>
                      <a:graphic xmlns:a="http://schemas.openxmlformats.org/drawingml/2006/main">
                        <a:graphicData uri="http://schemas.microsoft.com/office/word/2010/wordprocessingShape">
                          <wps:wsp>
                            <wps:cNvCnPr/>
                            <wps:spPr>
                              <a:xfrm>
                                <a:off x="0" y="0"/>
                                <a:ext cx="0" cy="18669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66ABFE6F" id="Straight Arrow Connector 2" o:spid="_x0000_s1026" type="#_x0000_t32" style="position:absolute;margin-left:223pt;margin-top:15.45pt;width:0;height:14.7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" strokecolor="#4472c4" strokeweight=".5pt">
                      <v:stroke endarrow="block" joinstyle="miter"/>
                    </v:shape>
                  </w:pict>
                </mc:Fallback>
              </mc:AlternateContent>
            </w:r>
            <w:r w:rsidR="00852A67">
              <w:rPr>
                <w:noProof/>
              </w:rPr>
              <mc:AlternateContent>
                <mc:Choice Requires="wps">
                  <w:drawing>
                    <wp:anchor distT="45720" distB="45720" distL="114300" distR="114300" simplePos="0" relativeHeight="251669504" behindDoc="0" locked="0" layoutInCell="1" allowOverlap="1" wp14:anchorId="0F3EC23A" wp14:editId="06E1C8C2">
                      <wp:simplePos x="0" y="0"/>
                      <wp:positionH relativeFrom="column">
                        <wp:posOffset>3260725</wp:posOffset>
                      </wp:positionH>
                      <wp:positionV relativeFrom="paragraph">
                        <wp:posOffset>419735</wp:posOffset>
                      </wp:positionV>
                      <wp:extent cx="1447800" cy="1404620"/>
                      <wp:effectExtent l="0" t="0" r="19050" b="16510"/>
                      <wp:wrapSquare wrapText="bothSides"/>
                      <wp:docPr id="8682138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404620"/>
                              </a:xfrm>
                              <a:prstGeom prst="rect">
                                <a:avLst/>
                              </a:prstGeom>
                              <a:solidFill>
                                <a:srgbClr val="FFFFFF"/>
                              </a:solidFill>
                              <a:ln w="9525">
                                <a:solidFill>
                                  <a:srgbClr val="000000"/>
                                </a:solidFill>
                                <a:miter lim="800000"/>
                                <a:headEnd/>
                                <a:tailEnd/>
                              </a:ln>
                            </wps:spPr>
                            <wps:txbx>
                              <w:txbxContent>
                                <w:p w14:paraId="30BD3603" w14:textId="77777777" w:rsidR="00C94731" w:rsidRPr="00BD3FBD" w:rsidRDefault="00C94731" w:rsidP="00C94731">
                                  <w:pPr>
                                    <w:jc w:val="center"/>
                                    <w:rPr>
                                      <w:lang w:val="en-GB"/>
                                    </w:rPr>
                                  </w:pPr>
                                  <w:r w:rsidRPr="00C9655D">
                                    <w:rPr>
                                      <w:lang w:val="en-GB"/>
                                    </w:rPr>
                                    <w:t>Housing Interventions Officer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3EC23A" id="_x0000_s1029" type="#_x0000_t202" style="position:absolute;left:0;text-align:left;margin-left:256.75pt;margin-top:33.05pt;width:114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">
                      <v:textbox style="mso-fit-shape-to-text:t">
                        <w:txbxContent>
                          <w:p w14:paraId="30BD3603" w14:textId="77777777" w:rsidR="00C94731" w:rsidRPr="00BD3FBD" w:rsidRDefault="00C94731" w:rsidP="00C94731">
                            <w:pPr>
                              <w:jc w:val="center"/>
                              <w:rPr>
                                <w:lang w:val="en-GB"/>
                              </w:rPr>
                            </w:pPr>
                            <w:r w:rsidRPr="00C9655D">
                              <w:rPr>
                                <w:lang w:val="en-GB"/>
                              </w:rPr>
                              <w:t>Housing Interventions Officer</w:t>
                            </w:r>
                          </w:p>
                        </w:txbxContent>
                      </v:textbox>
                      <w10:wrap type="square"/>
                    </v:shape>
                  </w:pict>
                </mc:Fallback>
              </mc:AlternateContent>
            </w:r>
            <w:r w:rsidR="001E5A75">
              <w:rPr>
                <w:noProof/>
              </w:rPr>
              <mc:AlternateContent>
                <mc:Choice Requires="wps">
                  <w:drawing>
                    <wp:anchor distT="45720" distB="45720" distL="114300" distR="114300" simplePos="0" relativeHeight="251667456" behindDoc="0" locked="0" layoutInCell="1" allowOverlap="1" wp14:anchorId="13F01078" wp14:editId="18AB210A">
                      <wp:simplePos x="0" y="0"/>
                      <wp:positionH relativeFrom="column">
                        <wp:posOffset>260350</wp:posOffset>
                      </wp:positionH>
                      <wp:positionV relativeFrom="paragraph">
                        <wp:posOffset>426720</wp:posOffset>
                      </wp:positionV>
                      <wp:extent cx="1447800" cy="1404620"/>
                      <wp:effectExtent l="0" t="0" r="19050" b="16510"/>
                      <wp:wrapSquare wrapText="bothSides"/>
                      <wp:docPr id="10957579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404620"/>
                              </a:xfrm>
                              <a:prstGeom prst="rect">
                                <a:avLst/>
                              </a:prstGeom>
                              <a:solidFill>
                                <a:srgbClr val="FFFFFF"/>
                              </a:solidFill>
                              <a:ln w="9525">
                                <a:solidFill>
                                  <a:srgbClr val="000000"/>
                                </a:solidFill>
                                <a:miter lim="800000"/>
                                <a:headEnd/>
                                <a:tailEnd/>
                              </a:ln>
                            </wps:spPr>
                            <wps:txbx>
                              <w:txbxContent>
                                <w:p w14:paraId="6824FBAD" w14:textId="2DF4FD69" w:rsidR="001E5A75" w:rsidRPr="00BD3FBD" w:rsidRDefault="001E5A75" w:rsidP="001E5A75">
                                  <w:pPr>
                                    <w:jc w:val="center"/>
                                    <w:rPr>
                                      <w:lang w:val="en-GB"/>
                                    </w:rPr>
                                  </w:pPr>
                                  <w:r w:rsidRPr="00C9655D">
                                    <w:rPr>
                                      <w:lang w:val="en-GB"/>
                                    </w:rPr>
                                    <w:t xml:space="preserve">Housing </w:t>
                                  </w:r>
                                  <w:r w:rsidR="009545E2">
                                    <w:rPr>
                                      <w:lang w:val="en-GB"/>
                                    </w:rPr>
                                    <w:t>Assistant x2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F01078" id="_x0000_s1030" type="#_x0000_t202" style="position:absolute;left:0;text-align:left;margin-left:20.5pt;margin-top:33.6pt;width:114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">
                      <v:textbox style="mso-fit-shape-to-text:t">
                        <w:txbxContent>
                          <w:p w14:paraId="6824FBAD" w14:textId="2DF4FD69" w:rsidR="001E5A75" w:rsidRPr="00BD3FBD" w:rsidRDefault="001E5A75" w:rsidP="001E5A75">
                            <w:pPr>
                              <w:jc w:val="center"/>
                              <w:rPr>
                                <w:lang w:val="en-GB"/>
                              </w:rPr>
                            </w:pPr>
                            <w:r w:rsidRPr="00C9655D">
                              <w:rPr>
                                <w:lang w:val="en-GB"/>
                              </w:rPr>
                              <w:t xml:space="preserve">Housing </w:t>
                            </w:r>
                            <w:r w:rsidR="009545E2">
                              <w:rPr>
                                <w:lang w:val="en-GB"/>
                              </w:rPr>
                              <w:t>Assistant x2</w:t>
                            </w:r>
                          </w:p>
                        </w:txbxContent>
                      </v:textbox>
                      <w10:wrap type="square"/>
                    </v:shape>
                  </w:pict>
                </mc:Fallback>
              </mc:AlternateContent>
            </w:r>
          </w:p>
        </w:tc>
      </w:tr>
      <w:tr w:rsidR="007F1562" w14:paraId="43B69A1E" w14:textId="77777777" w:rsidTr="00FF0B56">
        <w:tc>
          <w:tcPr>
            <w:tcW w:w="10459" w:type="dxa"/>
            <w:gridSpan w:val="5"/>
            <w:tcBorders>
              <w:top w:val="single" w:sz="4" w:space="0" w:color="auto"/>
              <w:left w:val="nil"/>
              <w:bottom w:val="single" w:sz="4" w:space="0" w:color="auto"/>
              <w:right w:val="nil"/>
            </w:tcBorders>
          </w:tcPr>
          <w:p w14:paraId="60B610FD" w14:textId="77777777" w:rsidR="007F1562" w:rsidRDefault="007F1562" w:rsidP="007F1562">
            <w:pPr>
              <w:jc w:val="both"/>
            </w:pPr>
          </w:p>
        </w:tc>
      </w:tr>
      <w:tr w:rsidR="007F1562" w14:paraId="73741B83" w14:textId="77777777" w:rsidTr="00FF0B56">
        <w:trPr>
          <w:trHeight w:val="283"/>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06407FD1" w14:textId="77777777" w:rsidR="007F1562" w:rsidRPr="00A96C1C" w:rsidRDefault="007F1562" w:rsidP="007F1562">
            <w:pPr>
              <w:rPr>
                <w:b/>
                <w:bCs/>
              </w:rPr>
            </w:pPr>
            <w:r w:rsidRPr="00A96C1C">
              <w:rPr>
                <w:b/>
                <w:bCs/>
              </w:rPr>
              <w:t>KEY WORKING RELATIONSHIPS</w:t>
            </w:r>
          </w:p>
        </w:tc>
      </w:tr>
      <w:tr w:rsidR="007F1562" w14:paraId="40A75A7A"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3F9BC0B6" w14:textId="77777777" w:rsidR="00F5291D" w:rsidRDefault="00F5291D" w:rsidP="007F1562">
            <w:pPr>
              <w:jc w:val="both"/>
              <w:rPr>
                <w:i/>
                <w:iCs/>
              </w:rPr>
            </w:pPr>
          </w:p>
          <w:p w14:paraId="17FC815C" w14:textId="400F37A0" w:rsidR="0064794C" w:rsidRDefault="0064794C" w:rsidP="0064794C">
            <w:pPr>
              <w:jc w:val="both"/>
            </w:pPr>
            <w:r>
              <w:t xml:space="preserve">Within the Housing Advice team they will work closely with Housing </w:t>
            </w:r>
            <w:r w:rsidR="00AA0590">
              <w:t>Interventions</w:t>
            </w:r>
            <w:r>
              <w:t xml:space="preserve"> Officer to jointly support </w:t>
            </w:r>
          </w:p>
          <w:p w14:paraId="4CFB540E" w14:textId="77777777" w:rsidR="0064794C" w:rsidRDefault="0064794C" w:rsidP="0064794C">
            <w:pPr>
              <w:jc w:val="both"/>
            </w:pPr>
            <w:r>
              <w:t xml:space="preserve">individuals that are homeless or at risk of homelessness. There are a number of different support and </w:t>
            </w:r>
          </w:p>
          <w:p w14:paraId="60D46850" w14:textId="77777777" w:rsidR="0064794C" w:rsidRDefault="0064794C" w:rsidP="0064794C">
            <w:pPr>
              <w:jc w:val="both"/>
            </w:pPr>
            <w:r>
              <w:t xml:space="preserve">accommodation contracts that are arranged across the County and the role is key in being a single point </w:t>
            </w:r>
          </w:p>
          <w:p w14:paraId="4FB2ACFD" w14:textId="77777777" w:rsidR="0064794C" w:rsidRDefault="0064794C" w:rsidP="0064794C">
            <w:pPr>
              <w:jc w:val="both"/>
            </w:pPr>
            <w:r>
              <w:t xml:space="preserve">of contact for different agencies involved in a case. They will also work closely with other local authority </w:t>
            </w:r>
          </w:p>
          <w:p w14:paraId="646BB493" w14:textId="14A33D48" w:rsidR="00F5291D" w:rsidRPr="00F5291D" w:rsidRDefault="0064794C" w:rsidP="0064794C">
            <w:pPr>
              <w:jc w:val="both"/>
            </w:pPr>
            <w:r>
              <w:t>colleagues across the county.</w:t>
            </w:r>
          </w:p>
          <w:p w14:paraId="4E662BB3" w14:textId="5DAC7C77" w:rsidR="007F1562" w:rsidRPr="0066505A" w:rsidRDefault="007F1562" w:rsidP="007F1562">
            <w:pPr>
              <w:jc w:val="both"/>
              <w:rPr>
                <w:i/>
                <w:iCs/>
              </w:rPr>
            </w:pPr>
          </w:p>
        </w:tc>
      </w:tr>
      <w:tr w:rsidR="007F1562" w14:paraId="7E405AF1" w14:textId="77777777" w:rsidTr="00FF0B56">
        <w:tc>
          <w:tcPr>
            <w:tcW w:w="10459" w:type="dxa"/>
            <w:gridSpan w:val="5"/>
            <w:tcBorders>
              <w:top w:val="single" w:sz="4" w:space="0" w:color="auto"/>
              <w:left w:val="nil"/>
              <w:bottom w:val="single" w:sz="4" w:space="0" w:color="auto"/>
              <w:right w:val="nil"/>
            </w:tcBorders>
          </w:tcPr>
          <w:p w14:paraId="7A3C817C" w14:textId="77777777" w:rsidR="007F1562" w:rsidRDefault="007F1562" w:rsidP="007F1562">
            <w:pPr>
              <w:jc w:val="both"/>
            </w:pPr>
          </w:p>
        </w:tc>
      </w:tr>
      <w:tr w:rsidR="007F1562" w14:paraId="755DA20B"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4ED5A667" w14:textId="77777777" w:rsidR="007F1562" w:rsidRPr="00A96C1C" w:rsidRDefault="007F1562" w:rsidP="007F1562">
            <w:pPr>
              <w:rPr>
                <w:b/>
                <w:bCs/>
              </w:rPr>
            </w:pPr>
            <w:r w:rsidRPr="00A96C1C">
              <w:rPr>
                <w:b/>
                <w:bCs/>
              </w:rPr>
              <w:t>RESOURCES</w:t>
            </w:r>
          </w:p>
        </w:tc>
      </w:tr>
      <w:tr w:rsidR="007F1562" w14:paraId="40D59A1A"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6DE7CE67" w14:textId="26E347B8" w:rsidR="0064794C" w:rsidRDefault="0064794C" w:rsidP="00493E5A">
            <w:r>
              <w:rPr>
                <w:i/>
                <w:iCs/>
              </w:rPr>
              <w:br/>
            </w:r>
            <w:r>
              <w:t>The role has responsibility for</w:t>
            </w:r>
            <w:r w:rsidR="001412E8">
              <w:t xml:space="preserve"> use of</w:t>
            </w:r>
            <w:r>
              <w:t xml:space="preserve"> budgets </w:t>
            </w:r>
            <w:r w:rsidR="00493E5A">
              <w:t>and</w:t>
            </w:r>
            <w:r>
              <w:t xml:space="preserve"> will make recommendations for use of Homelessness </w:t>
            </w:r>
          </w:p>
          <w:p w14:paraId="241E7E07" w14:textId="4C2E8F2A" w:rsidR="007F1562" w:rsidRPr="00EC5D90" w:rsidRDefault="0064794C" w:rsidP="00664FC5">
            <w:pPr>
              <w:rPr>
                <w:i/>
                <w:iCs/>
              </w:rPr>
            </w:pPr>
            <w:r>
              <w:t>Prevention Grant funding to support cases they work with.</w:t>
            </w:r>
          </w:p>
        </w:tc>
      </w:tr>
      <w:tr w:rsidR="007F1562" w14:paraId="097DC28F" w14:textId="77777777" w:rsidTr="00FF0B56">
        <w:tc>
          <w:tcPr>
            <w:tcW w:w="10459" w:type="dxa"/>
            <w:gridSpan w:val="5"/>
            <w:tcBorders>
              <w:top w:val="single" w:sz="4" w:space="0" w:color="auto"/>
              <w:left w:val="nil"/>
              <w:bottom w:val="single" w:sz="4" w:space="0" w:color="auto"/>
              <w:right w:val="nil"/>
            </w:tcBorders>
          </w:tcPr>
          <w:p w14:paraId="69CA1B14" w14:textId="77777777" w:rsidR="007F1562" w:rsidRDefault="007F1562" w:rsidP="007F1562">
            <w:pPr>
              <w:jc w:val="both"/>
            </w:pPr>
          </w:p>
        </w:tc>
      </w:tr>
      <w:tr w:rsidR="007F1562" w14:paraId="69DE527F"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5D859CD4" w14:textId="77777777" w:rsidR="007F1562" w:rsidRPr="00A96C1C" w:rsidRDefault="007F1562" w:rsidP="007F1562">
            <w:pPr>
              <w:rPr>
                <w:b/>
                <w:bCs/>
              </w:rPr>
            </w:pPr>
            <w:r w:rsidRPr="00A96C1C">
              <w:rPr>
                <w:b/>
                <w:bCs/>
              </w:rPr>
              <w:t>PHYSICAL DEMANDS</w:t>
            </w:r>
          </w:p>
        </w:tc>
      </w:tr>
      <w:tr w:rsidR="007F1562" w14:paraId="231432AC"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671FD55B" w14:textId="77777777" w:rsidR="006A09AA" w:rsidRDefault="006A09AA" w:rsidP="007F1562">
            <w:pPr>
              <w:jc w:val="both"/>
              <w:rPr>
                <w:i/>
                <w:iCs/>
              </w:rPr>
            </w:pPr>
          </w:p>
          <w:p w14:paraId="47CB7754" w14:textId="675A39C6" w:rsidR="006A09AA" w:rsidRPr="006A09AA" w:rsidRDefault="006A09AA" w:rsidP="007F1562">
            <w:pPr>
              <w:jc w:val="both"/>
            </w:pPr>
            <w:r w:rsidRPr="006A09AA">
              <w:t xml:space="preserve">The post holder will be required to attend </w:t>
            </w:r>
            <w:r w:rsidR="00903FD3">
              <w:t>home visits/</w:t>
            </w:r>
            <w:r w:rsidRPr="006A09AA">
              <w:t xml:space="preserve">meetings out of the office and this will occasionally involve lone working. There will be a requirement to drive to some meetings for example to a </w:t>
            </w:r>
            <w:r w:rsidR="00903FD3">
              <w:t xml:space="preserve">home address </w:t>
            </w:r>
            <w:r w:rsidR="00A615ED">
              <w:t>or venue in other districts</w:t>
            </w:r>
            <w:r w:rsidRPr="006A09AA">
              <w:t>.</w:t>
            </w:r>
          </w:p>
          <w:p w14:paraId="110FB80B" w14:textId="1604A6DF" w:rsidR="007F1562" w:rsidRPr="00A70F47" w:rsidRDefault="007F1562" w:rsidP="007F1562">
            <w:pPr>
              <w:jc w:val="both"/>
              <w:rPr>
                <w:i/>
                <w:iCs/>
              </w:rPr>
            </w:pPr>
          </w:p>
        </w:tc>
      </w:tr>
      <w:tr w:rsidR="007F1562" w14:paraId="0F7233B5" w14:textId="77777777" w:rsidTr="00FF0B56">
        <w:tc>
          <w:tcPr>
            <w:tcW w:w="10459" w:type="dxa"/>
            <w:gridSpan w:val="5"/>
            <w:tcBorders>
              <w:top w:val="single" w:sz="4" w:space="0" w:color="auto"/>
              <w:left w:val="nil"/>
              <w:bottom w:val="single" w:sz="4" w:space="0" w:color="auto"/>
              <w:right w:val="nil"/>
            </w:tcBorders>
          </w:tcPr>
          <w:p w14:paraId="10D67C7B" w14:textId="77777777" w:rsidR="007F1562" w:rsidRDefault="007F1562" w:rsidP="007F1562">
            <w:pPr>
              <w:jc w:val="both"/>
            </w:pPr>
          </w:p>
        </w:tc>
      </w:tr>
      <w:tr w:rsidR="007F1562" w14:paraId="73E35820"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58E8BE8F" w14:textId="77777777" w:rsidR="007F1562" w:rsidRPr="00A96C1C" w:rsidRDefault="007F1562" w:rsidP="007F1562">
            <w:pPr>
              <w:rPr>
                <w:b/>
                <w:bCs/>
              </w:rPr>
            </w:pPr>
            <w:r w:rsidRPr="00A96C1C">
              <w:rPr>
                <w:b/>
                <w:bCs/>
              </w:rPr>
              <w:t>MENTAL DEMANDS</w:t>
            </w:r>
          </w:p>
        </w:tc>
      </w:tr>
      <w:tr w:rsidR="007F1562" w14:paraId="1165D764"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1285A665" w14:textId="77777777" w:rsidR="00A615ED" w:rsidRDefault="00A615ED" w:rsidP="007F1562">
            <w:pPr>
              <w:jc w:val="both"/>
              <w:rPr>
                <w:i/>
                <w:iCs/>
              </w:rPr>
            </w:pPr>
          </w:p>
          <w:p w14:paraId="738B2014" w14:textId="77777777" w:rsidR="00F363AF" w:rsidRDefault="00F363AF" w:rsidP="00F363AF">
            <w:pPr>
              <w:jc w:val="both"/>
            </w:pPr>
            <w:r>
              <w:t xml:space="preserve">The role will involve supporting housing and homelessness customers and some of these will be very </w:t>
            </w:r>
          </w:p>
          <w:p w14:paraId="3B5A973A" w14:textId="77777777" w:rsidR="00F363AF" w:rsidRDefault="00F363AF" w:rsidP="00F363AF">
            <w:pPr>
              <w:jc w:val="both"/>
            </w:pPr>
            <w:r>
              <w:t xml:space="preserve">vulnerable individuals in difficult circumstances. They may be upset or angry and a trauma-informed </w:t>
            </w:r>
          </w:p>
          <w:p w14:paraId="1D685E92" w14:textId="77777777" w:rsidR="00F363AF" w:rsidRDefault="00F363AF" w:rsidP="00F363AF">
            <w:pPr>
              <w:jc w:val="both"/>
            </w:pPr>
            <w:r>
              <w:t xml:space="preserve">approach will be required. Information about health, convictions and support needs will need to be </w:t>
            </w:r>
          </w:p>
          <w:p w14:paraId="2A092DE9" w14:textId="4800B9FD" w:rsidR="00A615ED" w:rsidRDefault="00F363AF" w:rsidP="00F363AF">
            <w:pPr>
              <w:jc w:val="both"/>
            </w:pPr>
            <w:r>
              <w:t>accesses, stored and shared appropriately.</w:t>
            </w:r>
          </w:p>
          <w:p w14:paraId="04C21EE5" w14:textId="77777777" w:rsidR="00664FC5" w:rsidRDefault="00664FC5" w:rsidP="00F363AF">
            <w:pPr>
              <w:jc w:val="both"/>
            </w:pPr>
          </w:p>
          <w:p w14:paraId="6387FD9F" w14:textId="5D28CC83" w:rsidR="00664FC5" w:rsidRPr="00A615ED" w:rsidRDefault="00664FC5" w:rsidP="00F363AF">
            <w:pPr>
              <w:jc w:val="both"/>
            </w:pPr>
            <w:r w:rsidRPr="00664FC5">
              <w:t>This role will be working directly with vulnerable individuals and will require knowledge of Safeguarding policies and procedures.</w:t>
            </w:r>
          </w:p>
          <w:p w14:paraId="73B8BE34" w14:textId="49029826" w:rsidR="007F1562" w:rsidRDefault="007F1562" w:rsidP="007F1562">
            <w:pPr>
              <w:jc w:val="both"/>
            </w:pPr>
          </w:p>
        </w:tc>
      </w:tr>
      <w:tr w:rsidR="007F1562" w14:paraId="43525968" w14:textId="77777777" w:rsidTr="00FF0B56">
        <w:tc>
          <w:tcPr>
            <w:tcW w:w="10459" w:type="dxa"/>
            <w:gridSpan w:val="5"/>
            <w:tcBorders>
              <w:top w:val="single" w:sz="4" w:space="0" w:color="auto"/>
              <w:left w:val="nil"/>
              <w:bottom w:val="single" w:sz="4" w:space="0" w:color="auto"/>
              <w:right w:val="nil"/>
            </w:tcBorders>
          </w:tcPr>
          <w:p w14:paraId="6080ABF9" w14:textId="77777777" w:rsidR="007F1562" w:rsidRDefault="007F1562" w:rsidP="007F1562">
            <w:pPr>
              <w:jc w:val="both"/>
            </w:pPr>
          </w:p>
        </w:tc>
      </w:tr>
      <w:tr w:rsidR="007F1562" w14:paraId="522A0F67"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0B04CC9B" w14:textId="77777777" w:rsidR="007F1562" w:rsidRPr="00A96C1C" w:rsidRDefault="007F1562" w:rsidP="007F1562">
            <w:pPr>
              <w:rPr>
                <w:b/>
                <w:bCs/>
              </w:rPr>
            </w:pPr>
            <w:r w:rsidRPr="00A96C1C">
              <w:rPr>
                <w:b/>
                <w:bCs/>
              </w:rPr>
              <w:t>WORKING ENVIRONMENT</w:t>
            </w:r>
          </w:p>
        </w:tc>
      </w:tr>
      <w:tr w:rsidR="007F1562" w14:paraId="6AA7A67D"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6B7F92BE" w14:textId="77777777" w:rsidR="00F363AF" w:rsidRDefault="00F363AF" w:rsidP="007F1562">
            <w:pPr>
              <w:jc w:val="both"/>
              <w:rPr>
                <w:i/>
                <w:iCs/>
              </w:rPr>
            </w:pPr>
          </w:p>
          <w:p w14:paraId="24947F4E" w14:textId="3AF044C3" w:rsidR="00F363AF" w:rsidRPr="00F363AF" w:rsidRDefault="00641556" w:rsidP="00641556">
            <w:r>
              <w:t>The majority of the role will be</w:t>
            </w:r>
            <w:r w:rsidR="002A7E47">
              <w:t xml:space="preserve"> a combination</w:t>
            </w:r>
            <w:r>
              <w:t xml:space="preserve"> in the office or able to work from home. Around 1 day per week will involve attending </w:t>
            </w:r>
            <w:r w:rsidR="00EB6471">
              <w:t xml:space="preserve">home visits, </w:t>
            </w:r>
            <w:r>
              <w:t>external meetings and partner agency settings.</w:t>
            </w:r>
            <w:r>
              <w:cr/>
            </w:r>
          </w:p>
          <w:p w14:paraId="329DCBFE" w14:textId="5985A2ED" w:rsidR="007F1562" w:rsidRPr="000F310C" w:rsidRDefault="007F1562" w:rsidP="007F1562">
            <w:pPr>
              <w:jc w:val="both"/>
              <w:rPr>
                <w:i/>
                <w:iCs/>
              </w:rPr>
            </w:pPr>
          </w:p>
        </w:tc>
      </w:tr>
      <w:tr w:rsidR="007F1562" w14:paraId="3CA96709" w14:textId="77777777" w:rsidTr="00FF0B56">
        <w:tc>
          <w:tcPr>
            <w:tcW w:w="10459" w:type="dxa"/>
            <w:gridSpan w:val="5"/>
            <w:tcBorders>
              <w:top w:val="single" w:sz="4" w:space="0" w:color="auto"/>
              <w:left w:val="nil"/>
              <w:bottom w:val="nil"/>
              <w:right w:val="nil"/>
            </w:tcBorders>
          </w:tcPr>
          <w:p w14:paraId="1E36F032" w14:textId="77777777" w:rsidR="007F1562" w:rsidRDefault="007F1562" w:rsidP="007F1562">
            <w:pPr>
              <w:jc w:val="both"/>
            </w:pPr>
          </w:p>
        </w:tc>
      </w:tr>
      <w:tr w:rsidR="007F1562" w:rsidRPr="00A96C1C" w14:paraId="151212C5" w14:textId="77777777" w:rsidTr="00FF0B56">
        <w:trPr>
          <w:trHeight w:val="340"/>
        </w:trPr>
        <w:tc>
          <w:tcPr>
            <w:tcW w:w="10459" w:type="dxa"/>
            <w:gridSpan w:val="5"/>
            <w:tcBorders>
              <w:top w:val="nil"/>
              <w:left w:val="single" w:sz="4" w:space="0" w:color="auto"/>
              <w:bottom w:val="single" w:sz="4" w:space="0" w:color="auto"/>
              <w:right w:val="single" w:sz="4" w:space="0" w:color="auto"/>
            </w:tcBorders>
            <w:shd w:val="clear" w:color="auto" w:fill="181EA6"/>
            <w:vAlign w:val="center"/>
          </w:tcPr>
          <w:p w14:paraId="49E298F0" w14:textId="77777777" w:rsidR="007F1562" w:rsidRPr="00A96C1C" w:rsidRDefault="007F1562" w:rsidP="007F1562">
            <w:pPr>
              <w:rPr>
                <w:b/>
                <w:bCs/>
              </w:rPr>
            </w:pPr>
            <w:r w:rsidRPr="00A96C1C">
              <w:rPr>
                <w:b/>
                <w:bCs/>
              </w:rPr>
              <w:t>ALL STAFF RESPONSIBILITIES</w:t>
            </w:r>
          </w:p>
        </w:tc>
      </w:tr>
      <w:tr w:rsidR="007F1562" w14:paraId="15887B34"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7166D266" w14:textId="77777777" w:rsidR="007F1562" w:rsidRDefault="007F1562" w:rsidP="007F1562">
            <w:pPr>
              <w:jc w:val="both"/>
            </w:pPr>
            <w:r>
              <w:t>To adhere to all Council Policies, in particular Equal Opportunities.</w:t>
            </w:r>
          </w:p>
          <w:p w14:paraId="10A29429" w14:textId="77777777" w:rsidR="007F1562" w:rsidRDefault="007F1562" w:rsidP="007F1562">
            <w:pPr>
              <w:jc w:val="both"/>
            </w:pPr>
          </w:p>
          <w:p w14:paraId="481A9B2C" w14:textId="559B074F" w:rsidR="007F1562" w:rsidRDefault="007F1562" w:rsidP="007F1562">
            <w:pPr>
              <w:jc w:val="both"/>
            </w:pPr>
            <w:r>
              <w:t>To undertake any other duties properly assigned from time to time by your line manager which are appropriate to the grade and character of the post.</w:t>
            </w:r>
          </w:p>
          <w:p w14:paraId="48054D05" w14:textId="77777777" w:rsidR="007F1562" w:rsidRDefault="007F1562" w:rsidP="007F1562">
            <w:pPr>
              <w:jc w:val="both"/>
              <w:rPr>
                <w:rFonts w:cs="Arial"/>
                <w:bCs/>
              </w:rPr>
            </w:pPr>
          </w:p>
          <w:p w14:paraId="170DA4F1" w14:textId="14F1523C" w:rsidR="007F1562" w:rsidRDefault="007F1562" w:rsidP="007F1562">
            <w:pPr>
              <w:jc w:val="both"/>
            </w:pPr>
            <w:r>
              <w:rPr>
                <w:rFonts w:cs="Arial"/>
                <w:bCs/>
              </w:rPr>
              <w:t>To be c</w:t>
            </w:r>
            <w:r w:rsidRPr="00CC3CDC">
              <w:rPr>
                <w:rFonts w:cs="Arial"/>
                <w:bCs/>
              </w:rPr>
              <w:t>ommi</w:t>
            </w:r>
            <w:r>
              <w:rPr>
                <w:rFonts w:cs="Arial"/>
                <w:bCs/>
              </w:rPr>
              <w:t>tted</w:t>
            </w:r>
            <w:r w:rsidRPr="00CC3CDC">
              <w:rPr>
                <w:rFonts w:cs="Arial"/>
                <w:bCs/>
              </w:rPr>
              <w:t xml:space="preserve"> to the principles of equality, diversity</w:t>
            </w:r>
            <w:r>
              <w:t xml:space="preserve"> and the ability to treat everyone who you come in contact with dignity and respect.</w:t>
            </w:r>
          </w:p>
          <w:p w14:paraId="08EC7296" w14:textId="71F48D1A" w:rsidR="007F1562" w:rsidRDefault="007F1562" w:rsidP="007F1562">
            <w:pPr>
              <w:jc w:val="both"/>
            </w:pPr>
          </w:p>
          <w:p w14:paraId="2E7B0AD2" w14:textId="108408B4" w:rsidR="007F1562" w:rsidRDefault="007F1562" w:rsidP="007F1562">
            <w:pPr>
              <w:jc w:val="both"/>
              <w:rPr>
                <w:rFonts w:cs="Arial"/>
                <w:bCs/>
              </w:rPr>
            </w:pPr>
            <w:r w:rsidRPr="00FF0B56">
              <w:rPr>
                <w:rFonts w:cs="Arial"/>
                <w:bCs/>
              </w:rPr>
              <w:t>Tewkesbury Borough Council is committed to the principles of safeguarding and promoting the welfare of all children, young people and vulnerable adults; therefore, all employees have a responsibility and duty of care to report safeguarding issues they become aware of or witness.</w:t>
            </w:r>
          </w:p>
          <w:p w14:paraId="0A024E74" w14:textId="5BDC5378" w:rsidR="007F1562" w:rsidRDefault="007F1562" w:rsidP="007F1562">
            <w:pPr>
              <w:jc w:val="both"/>
            </w:pPr>
          </w:p>
        </w:tc>
      </w:tr>
      <w:tr w:rsidR="007F1562" w14:paraId="11ADF900" w14:textId="77777777" w:rsidTr="00FF0B56">
        <w:tc>
          <w:tcPr>
            <w:tcW w:w="10459" w:type="dxa"/>
            <w:gridSpan w:val="5"/>
            <w:tcBorders>
              <w:top w:val="single" w:sz="4" w:space="0" w:color="auto"/>
              <w:left w:val="nil"/>
              <w:bottom w:val="single" w:sz="4" w:space="0" w:color="auto"/>
              <w:right w:val="nil"/>
            </w:tcBorders>
          </w:tcPr>
          <w:p w14:paraId="5813FBC1" w14:textId="77777777" w:rsidR="007F1562" w:rsidRDefault="007F1562" w:rsidP="007F1562">
            <w:pPr>
              <w:jc w:val="both"/>
            </w:pPr>
          </w:p>
        </w:tc>
      </w:tr>
      <w:tr w:rsidR="007F1562" w14:paraId="77676D67" w14:textId="77777777" w:rsidTr="00FF0B56">
        <w:trPr>
          <w:trHeight w:val="340"/>
        </w:trPr>
        <w:tc>
          <w:tcPr>
            <w:tcW w:w="10459" w:type="dxa"/>
            <w:gridSpan w:val="5"/>
            <w:tcBorders>
              <w:top w:val="single" w:sz="4" w:space="0" w:color="auto"/>
              <w:left w:val="single" w:sz="4" w:space="0" w:color="auto"/>
              <w:bottom w:val="single" w:sz="4" w:space="0" w:color="auto"/>
              <w:right w:val="single" w:sz="4" w:space="0" w:color="auto"/>
            </w:tcBorders>
            <w:shd w:val="clear" w:color="auto" w:fill="181EA6"/>
            <w:vAlign w:val="center"/>
          </w:tcPr>
          <w:p w14:paraId="765A0B10" w14:textId="77777777" w:rsidR="007F1562" w:rsidRPr="00A96C1C" w:rsidRDefault="007F1562" w:rsidP="007F1562">
            <w:pPr>
              <w:rPr>
                <w:b/>
                <w:bCs/>
              </w:rPr>
            </w:pPr>
            <w:r w:rsidRPr="00A96C1C">
              <w:rPr>
                <w:b/>
                <w:bCs/>
              </w:rPr>
              <w:t>HEALTH AND SAFETY</w:t>
            </w:r>
          </w:p>
        </w:tc>
      </w:tr>
      <w:tr w:rsidR="007F1562" w14:paraId="39A5D6CD" w14:textId="77777777" w:rsidTr="00FF0B56">
        <w:tc>
          <w:tcPr>
            <w:tcW w:w="10459" w:type="dxa"/>
            <w:gridSpan w:val="5"/>
            <w:tcBorders>
              <w:top w:val="single" w:sz="4" w:space="0" w:color="auto"/>
              <w:left w:val="single" w:sz="4" w:space="0" w:color="auto"/>
              <w:bottom w:val="single" w:sz="4" w:space="0" w:color="auto"/>
              <w:right w:val="single" w:sz="4" w:space="0" w:color="auto"/>
            </w:tcBorders>
          </w:tcPr>
          <w:p w14:paraId="55DD0DB7" w14:textId="77777777" w:rsidR="007F1562" w:rsidRDefault="007F1562" w:rsidP="007F1562">
            <w:pPr>
              <w:jc w:val="both"/>
            </w:pPr>
            <w:r>
              <w:t xml:space="preserve">Ensuring that services are delivered in compliance with existing and new Health and Safety legislation and the Council’s Health and Safety Policy and ensuring that duties are pursued in a safe manner with due regard to the Health and Safety of yourself and others. </w:t>
            </w:r>
          </w:p>
          <w:p w14:paraId="0FD35663" w14:textId="77777777" w:rsidR="007F1562" w:rsidRDefault="007F1562" w:rsidP="005E1870">
            <w:pPr>
              <w:jc w:val="both"/>
            </w:pPr>
          </w:p>
        </w:tc>
      </w:tr>
      <w:tr w:rsidR="007F1562" w14:paraId="0C3CBC8C" w14:textId="77777777" w:rsidTr="00FF0B56">
        <w:tc>
          <w:tcPr>
            <w:tcW w:w="10459" w:type="dxa"/>
            <w:gridSpan w:val="5"/>
            <w:tcBorders>
              <w:top w:val="single" w:sz="4" w:space="0" w:color="auto"/>
              <w:left w:val="nil"/>
              <w:bottom w:val="nil"/>
              <w:right w:val="nil"/>
            </w:tcBorders>
          </w:tcPr>
          <w:p w14:paraId="1CF8B4CC" w14:textId="77777777" w:rsidR="007F1562" w:rsidRDefault="007F1562" w:rsidP="007F1562">
            <w:pPr>
              <w:jc w:val="both"/>
            </w:pPr>
          </w:p>
        </w:tc>
      </w:tr>
      <w:tr w:rsidR="007F1562" w14:paraId="08E6FED5" w14:textId="77777777" w:rsidTr="00FF0B56">
        <w:trPr>
          <w:trHeight w:val="340"/>
        </w:trPr>
        <w:tc>
          <w:tcPr>
            <w:tcW w:w="10459" w:type="dxa"/>
            <w:gridSpan w:val="5"/>
            <w:tcBorders>
              <w:top w:val="nil"/>
            </w:tcBorders>
            <w:shd w:val="clear" w:color="auto" w:fill="181EA6"/>
            <w:vAlign w:val="center"/>
          </w:tcPr>
          <w:p w14:paraId="2B2A17FD" w14:textId="2A88BC19" w:rsidR="007F1562" w:rsidRPr="00F459F0" w:rsidRDefault="007F1562" w:rsidP="007F1562">
            <w:pPr>
              <w:rPr>
                <w:b/>
                <w:bCs/>
              </w:rPr>
            </w:pPr>
            <w:r w:rsidRPr="00F459F0">
              <w:rPr>
                <w:b/>
                <w:bCs/>
              </w:rPr>
              <w:t>PERSON SPECIFICATION</w:t>
            </w:r>
          </w:p>
        </w:tc>
      </w:tr>
      <w:tr w:rsidR="007F1562" w14:paraId="6DF95EF8" w14:textId="77777777" w:rsidTr="00FF0B56">
        <w:tc>
          <w:tcPr>
            <w:tcW w:w="3316" w:type="dxa"/>
            <w:gridSpan w:val="2"/>
            <w:vAlign w:val="center"/>
          </w:tcPr>
          <w:p w14:paraId="12BEE224" w14:textId="45E88765" w:rsidR="007F1562" w:rsidRPr="004531DD" w:rsidRDefault="007F1562" w:rsidP="007F1562">
            <w:pPr>
              <w:rPr>
                <w:b/>
                <w:bCs/>
                <w:color w:val="181EA6"/>
              </w:rPr>
            </w:pPr>
            <w:r w:rsidRPr="004531DD">
              <w:rPr>
                <w:b/>
                <w:bCs/>
                <w:color w:val="181EA6"/>
              </w:rPr>
              <w:t>QUALIFICATIONS</w:t>
            </w:r>
          </w:p>
        </w:tc>
        <w:tc>
          <w:tcPr>
            <w:tcW w:w="1451" w:type="dxa"/>
            <w:vAlign w:val="center"/>
          </w:tcPr>
          <w:p w14:paraId="3FF64942" w14:textId="031C6778" w:rsidR="007F1562" w:rsidRPr="004531DD" w:rsidRDefault="007F1562" w:rsidP="007F1562">
            <w:pPr>
              <w:jc w:val="center"/>
              <w:rPr>
                <w:b/>
                <w:bCs/>
                <w:color w:val="181EA6"/>
              </w:rPr>
            </w:pPr>
            <w:r w:rsidRPr="004531DD">
              <w:rPr>
                <w:b/>
                <w:bCs/>
                <w:color w:val="181EA6"/>
              </w:rPr>
              <w:t>ESSENTIAL</w:t>
            </w:r>
          </w:p>
        </w:tc>
        <w:tc>
          <w:tcPr>
            <w:tcW w:w="2425" w:type="dxa"/>
            <w:vAlign w:val="center"/>
          </w:tcPr>
          <w:p w14:paraId="66653C12" w14:textId="39151135" w:rsidR="007F1562" w:rsidRPr="004531DD" w:rsidRDefault="007F1562" w:rsidP="007F1562">
            <w:pPr>
              <w:jc w:val="center"/>
              <w:rPr>
                <w:b/>
                <w:bCs/>
                <w:color w:val="181EA6"/>
              </w:rPr>
            </w:pPr>
            <w:r w:rsidRPr="004531DD">
              <w:rPr>
                <w:b/>
                <w:bCs/>
                <w:color w:val="181EA6"/>
              </w:rPr>
              <w:t>DESIRABLE</w:t>
            </w:r>
          </w:p>
        </w:tc>
        <w:tc>
          <w:tcPr>
            <w:tcW w:w="3267" w:type="dxa"/>
            <w:vAlign w:val="center"/>
          </w:tcPr>
          <w:p w14:paraId="25133C34" w14:textId="087F6AF2" w:rsidR="007F1562" w:rsidRPr="004531DD" w:rsidRDefault="007F1562" w:rsidP="007F1562">
            <w:pPr>
              <w:jc w:val="center"/>
              <w:rPr>
                <w:b/>
                <w:bCs/>
                <w:color w:val="181EA6"/>
              </w:rPr>
            </w:pPr>
            <w:r w:rsidRPr="004531DD">
              <w:rPr>
                <w:b/>
                <w:bCs/>
                <w:color w:val="181EA6"/>
              </w:rPr>
              <w:t xml:space="preserve">ASSESSMENT </w:t>
            </w:r>
            <w:r>
              <w:rPr>
                <w:b/>
                <w:bCs/>
                <w:color w:val="181EA6"/>
              </w:rPr>
              <w:t>METHOD</w:t>
            </w:r>
          </w:p>
        </w:tc>
      </w:tr>
      <w:tr w:rsidR="007F1562" w14:paraId="0631E24E" w14:textId="77777777" w:rsidTr="00FF0B56">
        <w:tc>
          <w:tcPr>
            <w:tcW w:w="3316" w:type="dxa"/>
            <w:gridSpan w:val="2"/>
          </w:tcPr>
          <w:p w14:paraId="44F15E26" w14:textId="77777777" w:rsidR="00AA15A9" w:rsidRDefault="00AA15A9" w:rsidP="00592E25"/>
          <w:p w14:paraId="310FC16E" w14:textId="78829740" w:rsidR="00592E25" w:rsidRPr="00592E25" w:rsidRDefault="00592E25" w:rsidP="00592E25">
            <w:r w:rsidRPr="00592E25">
              <w:t xml:space="preserve">2 A Levels or Professional </w:t>
            </w:r>
          </w:p>
          <w:p w14:paraId="447C73ED" w14:textId="77777777" w:rsidR="00592E25" w:rsidRPr="00592E25" w:rsidRDefault="00592E25" w:rsidP="00592E25">
            <w:r w:rsidRPr="00592E25">
              <w:t xml:space="preserve">Qualification </w:t>
            </w:r>
          </w:p>
          <w:p w14:paraId="75781234" w14:textId="77777777" w:rsidR="00592E25" w:rsidRPr="00592E25" w:rsidRDefault="00592E25" w:rsidP="00592E25">
            <w:r w:rsidRPr="00592E25">
              <w:t xml:space="preserve">or equal technical </w:t>
            </w:r>
          </w:p>
          <w:p w14:paraId="1A5F3D32" w14:textId="77777777" w:rsidR="00592E25" w:rsidRPr="00592E25" w:rsidRDefault="00592E25" w:rsidP="00592E25">
            <w:r w:rsidRPr="00592E25">
              <w:t xml:space="preserve">/qualification/training or </w:t>
            </w:r>
          </w:p>
          <w:p w14:paraId="52BB54A5" w14:textId="77777777" w:rsidR="00592E25" w:rsidRPr="00592E25" w:rsidRDefault="00592E25" w:rsidP="00592E25">
            <w:r w:rsidRPr="00592E25">
              <w:t xml:space="preserve">significant experience within </w:t>
            </w:r>
          </w:p>
          <w:p w14:paraId="2DD25138" w14:textId="77777777" w:rsidR="007F1562" w:rsidRDefault="00592E25" w:rsidP="00592E25">
            <w:r w:rsidRPr="00592E25">
              <w:t>housing</w:t>
            </w:r>
            <w:r>
              <w:t xml:space="preserve"> and homelessness</w:t>
            </w:r>
          </w:p>
          <w:p w14:paraId="7DDA5C78" w14:textId="4C71439B" w:rsidR="00AA15A9" w:rsidRPr="00832B01" w:rsidRDefault="00AA15A9" w:rsidP="00592E25">
            <w:pPr>
              <w:rPr>
                <w:i/>
                <w:iCs/>
              </w:rPr>
            </w:pPr>
          </w:p>
        </w:tc>
        <w:sdt>
          <w:sdtPr>
            <w:rPr>
              <w:sz w:val="28"/>
              <w:szCs w:val="24"/>
            </w:rPr>
            <w:id w:val="426232864"/>
            <w15:color w:val="181EA6"/>
            <w14:checkbox>
              <w14:checked w14:val="1"/>
              <w14:checkedState w14:val="2612" w14:font="MS Gothic"/>
              <w14:uncheckedState w14:val="2610" w14:font="MS Gothic"/>
            </w14:checkbox>
          </w:sdtPr>
          <w:sdtContent>
            <w:tc>
              <w:tcPr>
                <w:tcW w:w="1451" w:type="dxa"/>
                <w:vAlign w:val="center"/>
              </w:tcPr>
              <w:p w14:paraId="3D1A5836" w14:textId="730E9C86" w:rsidR="007F1562" w:rsidRDefault="00592E25" w:rsidP="007F1562">
                <w:pPr>
                  <w:jc w:val="center"/>
                </w:pPr>
                <w:r>
                  <w:rPr>
                    <w:rFonts w:ascii="MS Gothic" w:eastAsia="MS Gothic" w:hAnsi="MS Gothic" w:hint="eastAsia"/>
                    <w:sz w:val="28"/>
                    <w:szCs w:val="24"/>
                  </w:rPr>
                  <w:t>☒</w:t>
                </w:r>
              </w:p>
            </w:tc>
          </w:sdtContent>
        </w:sdt>
        <w:sdt>
          <w:sdtPr>
            <w:rPr>
              <w:sz w:val="28"/>
              <w:szCs w:val="24"/>
            </w:rPr>
            <w:id w:val="-845931663"/>
            <w15:color w:val="181EA6"/>
            <w14:checkbox>
              <w14:checked w14:val="0"/>
              <w14:checkedState w14:val="2612" w14:font="MS Gothic"/>
              <w14:uncheckedState w14:val="2610" w14:font="MS Gothic"/>
            </w14:checkbox>
          </w:sdtPr>
          <w:sdtContent>
            <w:tc>
              <w:tcPr>
                <w:tcW w:w="2425" w:type="dxa"/>
                <w:vAlign w:val="center"/>
              </w:tcPr>
              <w:p w14:paraId="36B6E9C2" w14:textId="35A91D25" w:rsidR="007F1562" w:rsidRDefault="007F1562" w:rsidP="007F1562">
                <w:pPr>
                  <w:jc w:val="center"/>
                </w:pPr>
                <w:r>
                  <w:rPr>
                    <w:rFonts w:ascii="MS Gothic" w:eastAsia="MS Gothic" w:hAnsi="MS Gothic" w:hint="eastAsia"/>
                    <w:sz w:val="28"/>
                    <w:szCs w:val="24"/>
                  </w:rPr>
                  <w:t>☐</w:t>
                </w:r>
              </w:p>
            </w:tc>
          </w:sdtContent>
        </w:sdt>
        <w:tc>
          <w:tcPr>
            <w:tcW w:w="3267" w:type="dxa"/>
            <w:vAlign w:val="center"/>
          </w:tcPr>
          <w:p w14:paraId="034052C6" w14:textId="77777777" w:rsidR="00AA15A9" w:rsidRPr="00AA15A9" w:rsidRDefault="00AA15A9" w:rsidP="00AA15A9">
            <w:pPr>
              <w:jc w:val="center"/>
            </w:pPr>
            <w:r w:rsidRPr="00AA15A9">
              <w:t xml:space="preserve">Application form / Qualification </w:t>
            </w:r>
          </w:p>
          <w:p w14:paraId="22327EA9" w14:textId="55B4305F" w:rsidR="007F1562" w:rsidRPr="00AA15A9" w:rsidRDefault="00AA15A9" w:rsidP="00AA15A9">
            <w:pPr>
              <w:jc w:val="center"/>
            </w:pPr>
            <w:r w:rsidRPr="00AA15A9">
              <w:t>info</w:t>
            </w:r>
          </w:p>
        </w:tc>
      </w:tr>
      <w:tr w:rsidR="007F1562" w14:paraId="2E660CDA" w14:textId="77777777" w:rsidTr="00FF0B56">
        <w:tc>
          <w:tcPr>
            <w:tcW w:w="3316" w:type="dxa"/>
            <w:gridSpan w:val="2"/>
            <w:vAlign w:val="center"/>
          </w:tcPr>
          <w:p w14:paraId="4FCC9A05" w14:textId="71E77AC9" w:rsidR="007F1562" w:rsidRDefault="007F1562" w:rsidP="00B36D41">
            <w:r>
              <w:rPr>
                <w:b/>
                <w:bCs/>
                <w:color w:val="181EA6"/>
              </w:rPr>
              <w:lastRenderedPageBreak/>
              <w:t>EXPERIENCE</w:t>
            </w:r>
          </w:p>
        </w:tc>
        <w:tc>
          <w:tcPr>
            <w:tcW w:w="1451" w:type="dxa"/>
            <w:vAlign w:val="center"/>
          </w:tcPr>
          <w:p w14:paraId="773D8E46" w14:textId="0FC70E9A" w:rsidR="007F1562" w:rsidRDefault="007F1562" w:rsidP="007F1562">
            <w:pPr>
              <w:jc w:val="center"/>
            </w:pPr>
            <w:r w:rsidRPr="004531DD">
              <w:rPr>
                <w:b/>
                <w:bCs/>
                <w:color w:val="181EA6"/>
              </w:rPr>
              <w:t>ESSENTIAL</w:t>
            </w:r>
          </w:p>
        </w:tc>
        <w:tc>
          <w:tcPr>
            <w:tcW w:w="2425" w:type="dxa"/>
            <w:vAlign w:val="center"/>
          </w:tcPr>
          <w:p w14:paraId="0F88192E" w14:textId="6287D70D" w:rsidR="007F1562" w:rsidRDefault="007F1562" w:rsidP="007F1562">
            <w:pPr>
              <w:jc w:val="center"/>
            </w:pPr>
            <w:r w:rsidRPr="004531DD">
              <w:rPr>
                <w:b/>
                <w:bCs/>
                <w:color w:val="181EA6"/>
              </w:rPr>
              <w:t>DESIRABLE</w:t>
            </w:r>
          </w:p>
        </w:tc>
        <w:tc>
          <w:tcPr>
            <w:tcW w:w="3267" w:type="dxa"/>
            <w:vAlign w:val="center"/>
          </w:tcPr>
          <w:p w14:paraId="733AB607" w14:textId="018FB73B" w:rsidR="007F1562" w:rsidRDefault="007F1562" w:rsidP="007F1562">
            <w:pPr>
              <w:jc w:val="center"/>
            </w:pPr>
            <w:r w:rsidRPr="004531DD">
              <w:rPr>
                <w:b/>
                <w:bCs/>
                <w:color w:val="181EA6"/>
              </w:rPr>
              <w:t xml:space="preserve">ASSESSMENT </w:t>
            </w:r>
            <w:r>
              <w:rPr>
                <w:b/>
                <w:bCs/>
                <w:color w:val="181EA6"/>
              </w:rPr>
              <w:t>METHOD</w:t>
            </w:r>
          </w:p>
        </w:tc>
      </w:tr>
      <w:tr w:rsidR="00A84756" w14:paraId="1C0A49B3" w14:textId="77777777" w:rsidTr="009A3C6E">
        <w:tc>
          <w:tcPr>
            <w:tcW w:w="3316" w:type="dxa"/>
            <w:gridSpan w:val="2"/>
            <w:vAlign w:val="center"/>
          </w:tcPr>
          <w:p w14:paraId="1E56305C" w14:textId="508B13A3" w:rsidR="00A84756" w:rsidRPr="007D69F6" w:rsidRDefault="00A84756" w:rsidP="002D299A">
            <w:pPr>
              <w:spacing w:before="240"/>
              <w:rPr>
                <w:color w:val="181EA6"/>
              </w:rPr>
            </w:pPr>
            <w:r>
              <w:t xml:space="preserve">Working in a housing related discipline for a significant period </w:t>
            </w:r>
          </w:p>
        </w:tc>
        <w:sdt>
          <w:sdtPr>
            <w:rPr>
              <w:sz w:val="28"/>
              <w:szCs w:val="24"/>
            </w:rPr>
            <w:id w:val="-1641262377"/>
            <w15:color w:val="181EA6"/>
            <w14:checkbox>
              <w14:checked w14:val="1"/>
              <w14:checkedState w14:val="2612" w14:font="MS Gothic"/>
              <w14:uncheckedState w14:val="2610" w14:font="MS Gothic"/>
            </w14:checkbox>
          </w:sdtPr>
          <w:sdtContent>
            <w:tc>
              <w:tcPr>
                <w:tcW w:w="1451" w:type="dxa"/>
                <w:vAlign w:val="center"/>
              </w:tcPr>
              <w:p w14:paraId="6B89F7D6" w14:textId="00EDC79A" w:rsidR="00A84756" w:rsidRPr="007D69F6" w:rsidRDefault="00A84756" w:rsidP="002D299A">
                <w:pPr>
                  <w:spacing w:before="240"/>
                  <w:jc w:val="center"/>
                  <w:rPr>
                    <w:b/>
                    <w:bCs/>
                    <w:color w:val="181EA6"/>
                  </w:rPr>
                </w:pPr>
                <w:r>
                  <w:rPr>
                    <w:rFonts w:ascii="MS Gothic" w:eastAsia="MS Gothic" w:hAnsi="MS Gothic" w:hint="eastAsia"/>
                    <w:sz w:val="28"/>
                    <w:szCs w:val="24"/>
                  </w:rPr>
                  <w:t>☒</w:t>
                </w:r>
              </w:p>
            </w:tc>
          </w:sdtContent>
        </w:sdt>
        <w:sdt>
          <w:sdtPr>
            <w:rPr>
              <w:sz w:val="28"/>
              <w:szCs w:val="24"/>
            </w:rPr>
            <w:id w:val="-530952395"/>
            <w15:color w:val="181EA6"/>
            <w14:checkbox>
              <w14:checked w14:val="0"/>
              <w14:checkedState w14:val="2612" w14:font="MS Gothic"/>
              <w14:uncheckedState w14:val="2610" w14:font="MS Gothic"/>
            </w14:checkbox>
          </w:sdtPr>
          <w:sdtContent>
            <w:tc>
              <w:tcPr>
                <w:tcW w:w="2425" w:type="dxa"/>
                <w:vAlign w:val="center"/>
              </w:tcPr>
              <w:p w14:paraId="26F5B259" w14:textId="7FE6A328" w:rsidR="00A84756" w:rsidRPr="007D69F6" w:rsidRDefault="00A84756" w:rsidP="002D299A">
                <w:pPr>
                  <w:spacing w:before="240"/>
                  <w:jc w:val="center"/>
                  <w:rPr>
                    <w:b/>
                    <w:bCs/>
                    <w:color w:val="181EA6"/>
                  </w:rPr>
                </w:pPr>
                <w:r w:rsidRPr="007D69F6">
                  <w:rPr>
                    <w:rFonts w:ascii="MS Gothic" w:eastAsia="MS Gothic" w:hAnsi="MS Gothic" w:hint="eastAsia"/>
                    <w:sz w:val="28"/>
                    <w:szCs w:val="24"/>
                  </w:rPr>
                  <w:t>☐</w:t>
                </w:r>
              </w:p>
            </w:tc>
          </w:sdtContent>
        </w:sdt>
        <w:tc>
          <w:tcPr>
            <w:tcW w:w="3267" w:type="dxa"/>
          </w:tcPr>
          <w:p w14:paraId="3AC7BF7F" w14:textId="19943610" w:rsidR="00A84756" w:rsidRPr="007D69F6" w:rsidRDefault="00A84756" w:rsidP="002D299A">
            <w:pPr>
              <w:spacing w:before="240"/>
              <w:jc w:val="center"/>
              <w:rPr>
                <w:b/>
                <w:bCs/>
                <w:color w:val="181EA6"/>
              </w:rPr>
            </w:pPr>
            <w:r w:rsidRPr="00F7148C">
              <w:t>Application form / Interview</w:t>
            </w:r>
          </w:p>
        </w:tc>
      </w:tr>
      <w:tr w:rsidR="00A84756" w14:paraId="276BC4B3" w14:textId="77777777" w:rsidTr="009A3C6E">
        <w:tc>
          <w:tcPr>
            <w:tcW w:w="3316" w:type="dxa"/>
            <w:gridSpan w:val="2"/>
            <w:vAlign w:val="center"/>
          </w:tcPr>
          <w:p w14:paraId="0A9BDF8F" w14:textId="32CC9744" w:rsidR="00A84756" w:rsidRPr="00AA2FAB" w:rsidRDefault="00A84756" w:rsidP="002D299A">
            <w:pPr>
              <w:spacing w:before="240"/>
            </w:pPr>
            <w:r w:rsidRPr="00AA2FAB">
              <w:t>Provision of comprehensive housing advice to include homelessness</w:t>
            </w:r>
          </w:p>
        </w:tc>
        <w:sdt>
          <w:sdtPr>
            <w:rPr>
              <w:sz w:val="28"/>
              <w:szCs w:val="24"/>
            </w:rPr>
            <w:id w:val="-1675943397"/>
            <w15:color w:val="181EA6"/>
            <w14:checkbox>
              <w14:checked w14:val="1"/>
              <w14:checkedState w14:val="2612" w14:font="MS Gothic"/>
              <w14:uncheckedState w14:val="2610" w14:font="MS Gothic"/>
            </w14:checkbox>
          </w:sdtPr>
          <w:sdtContent>
            <w:tc>
              <w:tcPr>
                <w:tcW w:w="1451" w:type="dxa"/>
                <w:vAlign w:val="center"/>
              </w:tcPr>
              <w:p w14:paraId="18DC2E65" w14:textId="2D2E5A51" w:rsidR="00A84756" w:rsidRPr="007D69F6" w:rsidRDefault="00A84756" w:rsidP="002D299A">
                <w:pPr>
                  <w:spacing w:before="240"/>
                  <w:jc w:val="center"/>
                  <w:rPr>
                    <w:b/>
                    <w:bCs/>
                    <w:color w:val="181EA6"/>
                  </w:rPr>
                </w:pPr>
                <w:r>
                  <w:rPr>
                    <w:rFonts w:ascii="MS Gothic" w:eastAsia="MS Gothic" w:hAnsi="MS Gothic" w:hint="eastAsia"/>
                    <w:sz w:val="28"/>
                    <w:szCs w:val="24"/>
                  </w:rPr>
                  <w:t>☒</w:t>
                </w:r>
              </w:p>
            </w:tc>
          </w:sdtContent>
        </w:sdt>
        <w:sdt>
          <w:sdtPr>
            <w:rPr>
              <w:sz w:val="28"/>
              <w:szCs w:val="24"/>
            </w:rPr>
            <w:id w:val="1067999328"/>
            <w15:color w:val="181EA6"/>
            <w14:checkbox>
              <w14:checked w14:val="0"/>
              <w14:checkedState w14:val="2612" w14:font="MS Gothic"/>
              <w14:uncheckedState w14:val="2610" w14:font="MS Gothic"/>
            </w14:checkbox>
          </w:sdtPr>
          <w:sdtContent>
            <w:tc>
              <w:tcPr>
                <w:tcW w:w="2425" w:type="dxa"/>
                <w:vAlign w:val="center"/>
              </w:tcPr>
              <w:p w14:paraId="51EC8A12" w14:textId="4EAB0D3D" w:rsidR="00A84756" w:rsidRPr="007D69F6" w:rsidRDefault="00A84756" w:rsidP="002D299A">
                <w:pPr>
                  <w:spacing w:before="240"/>
                  <w:jc w:val="center"/>
                  <w:rPr>
                    <w:b/>
                    <w:bCs/>
                    <w:color w:val="181EA6"/>
                  </w:rPr>
                </w:pPr>
                <w:r w:rsidRPr="007D69F6">
                  <w:rPr>
                    <w:rFonts w:ascii="MS Gothic" w:eastAsia="MS Gothic" w:hAnsi="MS Gothic" w:hint="eastAsia"/>
                    <w:sz w:val="28"/>
                    <w:szCs w:val="24"/>
                  </w:rPr>
                  <w:t>☐</w:t>
                </w:r>
              </w:p>
            </w:tc>
          </w:sdtContent>
        </w:sdt>
        <w:tc>
          <w:tcPr>
            <w:tcW w:w="3267" w:type="dxa"/>
          </w:tcPr>
          <w:p w14:paraId="7A79A2E9" w14:textId="65EAB1E4" w:rsidR="00A84756" w:rsidRPr="007D69F6" w:rsidRDefault="00A84756" w:rsidP="002D299A">
            <w:pPr>
              <w:spacing w:before="240"/>
              <w:jc w:val="center"/>
              <w:rPr>
                <w:b/>
                <w:bCs/>
                <w:color w:val="181EA6"/>
              </w:rPr>
            </w:pPr>
            <w:r w:rsidRPr="00F7148C">
              <w:t>Application form / Interview</w:t>
            </w:r>
          </w:p>
        </w:tc>
      </w:tr>
      <w:tr w:rsidR="00A84756" w14:paraId="329F4231" w14:textId="77777777" w:rsidTr="009A3C6E">
        <w:tc>
          <w:tcPr>
            <w:tcW w:w="3316" w:type="dxa"/>
            <w:gridSpan w:val="2"/>
            <w:vAlign w:val="center"/>
          </w:tcPr>
          <w:p w14:paraId="444E006C" w14:textId="259CD4D3" w:rsidR="00A84756" w:rsidRPr="00AA2FAB" w:rsidRDefault="00A84756" w:rsidP="002D299A">
            <w:pPr>
              <w:spacing w:before="240"/>
            </w:pPr>
            <w:r w:rsidRPr="00AA2FAB">
              <w:t>Knowledge of Housing Tenures</w:t>
            </w:r>
          </w:p>
        </w:tc>
        <w:sdt>
          <w:sdtPr>
            <w:rPr>
              <w:sz w:val="28"/>
              <w:szCs w:val="24"/>
            </w:rPr>
            <w:id w:val="1718700515"/>
            <w15:color w:val="181EA6"/>
            <w14:checkbox>
              <w14:checked w14:val="1"/>
              <w14:checkedState w14:val="2612" w14:font="MS Gothic"/>
              <w14:uncheckedState w14:val="2610" w14:font="MS Gothic"/>
            </w14:checkbox>
          </w:sdtPr>
          <w:sdtContent>
            <w:tc>
              <w:tcPr>
                <w:tcW w:w="1451" w:type="dxa"/>
                <w:vAlign w:val="center"/>
              </w:tcPr>
              <w:p w14:paraId="7F731B47" w14:textId="740D057E" w:rsidR="00A84756" w:rsidRPr="007D69F6" w:rsidRDefault="00A84756" w:rsidP="002D299A">
                <w:pPr>
                  <w:spacing w:before="240"/>
                  <w:jc w:val="center"/>
                  <w:rPr>
                    <w:sz w:val="28"/>
                    <w:szCs w:val="24"/>
                  </w:rPr>
                </w:pPr>
                <w:r>
                  <w:rPr>
                    <w:rFonts w:ascii="MS Gothic" w:eastAsia="MS Gothic" w:hAnsi="MS Gothic" w:hint="eastAsia"/>
                    <w:sz w:val="28"/>
                    <w:szCs w:val="24"/>
                  </w:rPr>
                  <w:t>☒</w:t>
                </w:r>
              </w:p>
            </w:tc>
          </w:sdtContent>
        </w:sdt>
        <w:sdt>
          <w:sdtPr>
            <w:rPr>
              <w:sz w:val="28"/>
              <w:szCs w:val="24"/>
            </w:rPr>
            <w:id w:val="-320189515"/>
            <w15:color w:val="181EA6"/>
            <w14:checkbox>
              <w14:checked w14:val="0"/>
              <w14:checkedState w14:val="2612" w14:font="MS Gothic"/>
              <w14:uncheckedState w14:val="2610" w14:font="MS Gothic"/>
            </w14:checkbox>
          </w:sdtPr>
          <w:sdtContent>
            <w:tc>
              <w:tcPr>
                <w:tcW w:w="2425" w:type="dxa"/>
                <w:vAlign w:val="center"/>
              </w:tcPr>
              <w:p w14:paraId="7DEA7025" w14:textId="5C606DBB" w:rsidR="00A84756" w:rsidRPr="007D69F6" w:rsidRDefault="00A84756" w:rsidP="002D299A">
                <w:pPr>
                  <w:spacing w:before="240"/>
                  <w:jc w:val="center"/>
                  <w:rPr>
                    <w:sz w:val="28"/>
                    <w:szCs w:val="24"/>
                  </w:rPr>
                </w:pPr>
                <w:r w:rsidRPr="007D69F6">
                  <w:rPr>
                    <w:rFonts w:ascii="MS Gothic" w:eastAsia="MS Gothic" w:hAnsi="MS Gothic" w:hint="eastAsia"/>
                    <w:sz w:val="28"/>
                    <w:szCs w:val="24"/>
                  </w:rPr>
                  <w:t>☐</w:t>
                </w:r>
              </w:p>
            </w:tc>
          </w:sdtContent>
        </w:sdt>
        <w:tc>
          <w:tcPr>
            <w:tcW w:w="3267" w:type="dxa"/>
          </w:tcPr>
          <w:p w14:paraId="25DD374D" w14:textId="77B76CDD" w:rsidR="00A84756" w:rsidRPr="007D69F6" w:rsidRDefault="00A84756" w:rsidP="002D299A">
            <w:pPr>
              <w:spacing w:before="240"/>
              <w:jc w:val="center"/>
              <w:rPr>
                <w:b/>
                <w:bCs/>
                <w:color w:val="181EA6"/>
              </w:rPr>
            </w:pPr>
            <w:r w:rsidRPr="00F7148C">
              <w:t>Application form / Interview</w:t>
            </w:r>
          </w:p>
        </w:tc>
      </w:tr>
      <w:tr w:rsidR="00A84756" w14:paraId="6A9F0CDE" w14:textId="77777777" w:rsidTr="009A3C6E">
        <w:tc>
          <w:tcPr>
            <w:tcW w:w="3316" w:type="dxa"/>
            <w:gridSpan w:val="2"/>
            <w:vAlign w:val="center"/>
          </w:tcPr>
          <w:p w14:paraId="5012637C" w14:textId="2F4F3569" w:rsidR="00A84756" w:rsidRPr="007D69F6" w:rsidRDefault="00A84756" w:rsidP="002D299A">
            <w:pPr>
              <w:spacing w:before="240"/>
              <w:rPr>
                <w:b/>
                <w:bCs/>
                <w:color w:val="181EA6"/>
              </w:rPr>
            </w:pPr>
            <w:r>
              <w:t>Experience in working with clients who are resistant to change and/or find it difficult to engage</w:t>
            </w:r>
          </w:p>
        </w:tc>
        <w:sdt>
          <w:sdtPr>
            <w:rPr>
              <w:sz w:val="28"/>
              <w:szCs w:val="24"/>
            </w:rPr>
            <w:id w:val="-188994156"/>
            <w15:color w:val="181EA6"/>
            <w14:checkbox>
              <w14:checked w14:val="0"/>
              <w14:checkedState w14:val="2612" w14:font="MS Gothic"/>
              <w14:uncheckedState w14:val="2610" w14:font="MS Gothic"/>
            </w14:checkbox>
          </w:sdtPr>
          <w:sdtContent>
            <w:tc>
              <w:tcPr>
                <w:tcW w:w="1451" w:type="dxa"/>
                <w:vAlign w:val="center"/>
              </w:tcPr>
              <w:p w14:paraId="6C7F7C10" w14:textId="1D43DD10" w:rsidR="00A84756" w:rsidRPr="007D69F6" w:rsidRDefault="00A84756" w:rsidP="002D299A">
                <w:pPr>
                  <w:spacing w:before="240"/>
                  <w:jc w:val="center"/>
                  <w:rPr>
                    <w:sz w:val="28"/>
                    <w:szCs w:val="24"/>
                  </w:rPr>
                </w:pPr>
                <w:r>
                  <w:rPr>
                    <w:rFonts w:ascii="MS Gothic" w:eastAsia="MS Gothic" w:hAnsi="MS Gothic" w:hint="eastAsia"/>
                    <w:sz w:val="28"/>
                    <w:szCs w:val="24"/>
                  </w:rPr>
                  <w:t>☐</w:t>
                </w:r>
              </w:p>
            </w:tc>
          </w:sdtContent>
        </w:sdt>
        <w:sdt>
          <w:sdtPr>
            <w:rPr>
              <w:sz w:val="28"/>
              <w:szCs w:val="24"/>
            </w:rPr>
            <w:id w:val="611707716"/>
            <w15:color w:val="181EA6"/>
            <w14:checkbox>
              <w14:checked w14:val="1"/>
              <w14:checkedState w14:val="2612" w14:font="MS Gothic"/>
              <w14:uncheckedState w14:val="2610" w14:font="MS Gothic"/>
            </w14:checkbox>
          </w:sdtPr>
          <w:sdtContent>
            <w:tc>
              <w:tcPr>
                <w:tcW w:w="2425" w:type="dxa"/>
                <w:vAlign w:val="center"/>
              </w:tcPr>
              <w:p w14:paraId="71C760DB" w14:textId="274AB03E" w:rsidR="00A84756" w:rsidRPr="007D69F6" w:rsidRDefault="00A84756" w:rsidP="002D299A">
                <w:pPr>
                  <w:spacing w:before="240"/>
                  <w:jc w:val="center"/>
                  <w:rPr>
                    <w:sz w:val="28"/>
                    <w:szCs w:val="24"/>
                  </w:rPr>
                </w:pPr>
                <w:r>
                  <w:rPr>
                    <w:rFonts w:ascii="MS Gothic" w:eastAsia="MS Gothic" w:hAnsi="MS Gothic" w:hint="eastAsia"/>
                    <w:sz w:val="28"/>
                    <w:szCs w:val="24"/>
                  </w:rPr>
                  <w:t>☒</w:t>
                </w:r>
              </w:p>
            </w:tc>
          </w:sdtContent>
        </w:sdt>
        <w:tc>
          <w:tcPr>
            <w:tcW w:w="3267" w:type="dxa"/>
          </w:tcPr>
          <w:p w14:paraId="08DB92E5" w14:textId="52D84FD9" w:rsidR="00A84756" w:rsidRPr="007D69F6" w:rsidRDefault="00A84756" w:rsidP="002D299A">
            <w:pPr>
              <w:spacing w:before="240"/>
              <w:jc w:val="center"/>
              <w:rPr>
                <w:b/>
                <w:bCs/>
                <w:color w:val="181EA6"/>
              </w:rPr>
            </w:pPr>
            <w:r w:rsidRPr="00F7148C">
              <w:t>Application form / Interview</w:t>
            </w:r>
          </w:p>
        </w:tc>
      </w:tr>
      <w:tr w:rsidR="00A84756" w14:paraId="240CA35C" w14:textId="77777777" w:rsidTr="009A3C6E">
        <w:tc>
          <w:tcPr>
            <w:tcW w:w="3316" w:type="dxa"/>
            <w:gridSpan w:val="2"/>
            <w:vAlign w:val="center"/>
          </w:tcPr>
          <w:p w14:paraId="75F3F4CD" w14:textId="0D7DB3D4" w:rsidR="00A84756" w:rsidRPr="0037517A" w:rsidRDefault="00A84756" w:rsidP="002D299A">
            <w:pPr>
              <w:spacing w:before="240"/>
              <w:rPr>
                <w:color w:val="181EA6"/>
              </w:rPr>
            </w:pPr>
            <w:r w:rsidRPr="0037517A">
              <w:t>Understanding of the wider systems of housing, welfare, safeguarding, training, employment and how to engage with organisations who deliver these services</w:t>
            </w:r>
          </w:p>
        </w:tc>
        <w:sdt>
          <w:sdtPr>
            <w:rPr>
              <w:sz w:val="28"/>
              <w:szCs w:val="24"/>
            </w:rPr>
            <w:id w:val="2046944316"/>
            <w15:color w:val="181EA6"/>
            <w14:checkbox>
              <w14:checked w14:val="0"/>
              <w14:checkedState w14:val="2612" w14:font="MS Gothic"/>
              <w14:uncheckedState w14:val="2610" w14:font="MS Gothic"/>
            </w14:checkbox>
          </w:sdtPr>
          <w:sdtContent>
            <w:tc>
              <w:tcPr>
                <w:tcW w:w="1451" w:type="dxa"/>
                <w:vAlign w:val="center"/>
              </w:tcPr>
              <w:p w14:paraId="2B035F13" w14:textId="243468A3" w:rsidR="00A84756" w:rsidRPr="007D69F6" w:rsidRDefault="00A84756" w:rsidP="002D299A">
                <w:pPr>
                  <w:spacing w:before="240"/>
                  <w:jc w:val="center"/>
                  <w:rPr>
                    <w:sz w:val="28"/>
                    <w:szCs w:val="24"/>
                  </w:rPr>
                </w:pPr>
                <w:r>
                  <w:rPr>
                    <w:rFonts w:ascii="MS Gothic" w:eastAsia="MS Gothic" w:hAnsi="MS Gothic" w:hint="eastAsia"/>
                    <w:sz w:val="28"/>
                    <w:szCs w:val="24"/>
                  </w:rPr>
                  <w:t>☐</w:t>
                </w:r>
              </w:p>
            </w:tc>
          </w:sdtContent>
        </w:sdt>
        <w:sdt>
          <w:sdtPr>
            <w:rPr>
              <w:sz w:val="28"/>
              <w:szCs w:val="24"/>
            </w:rPr>
            <w:id w:val="-918952419"/>
            <w15:color w:val="181EA6"/>
            <w14:checkbox>
              <w14:checked w14:val="1"/>
              <w14:checkedState w14:val="2612" w14:font="MS Gothic"/>
              <w14:uncheckedState w14:val="2610" w14:font="MS Gothic"/>
            </w14:checkbox>
          </w:sdtPr>
          <w:sdtContent>
            <w:tc>
              <w:tcPr>
                <w:tcW w:w="2425" w:type="dxa"/>
                <w:vAlign w:val="center"/>
              </w:tcPr>
              <w:p w14:paraId="3B632675" w14:textId="04AE1807" w:rsidR="00A84756" w:rsidRPr="007D69F6" w:rsidRDefault="00A84756" w:rsidP="002D299A">
                <w:pPr>
                  <w:spacing w:before="240"/>
                  <w:jc w:val="center"/>
                  <w:rPr>
                    <w:sz w:val="28"/>
                    <w:szCs w:val="24"/>
                  </w:rPr>
                </w:pPr>
                <w:r>
                  <w:rPr>
                    <w:rFonts w:ascii="MS Gothic" w:eastAsia="MS Gothic" w:hAnsi="MS Gothic" w:hint="eastAsia"/>
                    <w:sz w:val="28"/>
                    <w:szCs w:val="24"/>
                  </w:rPr>
                  <w:t>☒</w:t>
                </w:r>
              </w:p>
            </w:tc>
          </w:sdtContent>
        </w:sdt>
        <w:tc>
          <w:tcPr>
            <w:tcW w:w="3267" w:type="dxa"/>
          </w:tcPr>
          <w:p w14:paraId="65C72613" w14:textId="4F7C1185" w:rsidR="00A84756" w:rsidRPr="007D69F6" w:rsidRDefault="00A84756" w:rsidP="002D299A">
            <w:pPr>
              <w:spacing w:before="240"/>
              <w:jc w:val="center"/>
              <w:rPr>
                <w:b/>
                <w:bCs/>
                <w:color w:val="181EA6"/>
              </w:rPr>
            </w:pPr>
            <w:r w:rsidRPr="00F7148C">
              <w:t>Application form / Interview</w:t>
            </w:r>
          </w:p>
        </w:tc>
      </w:tr>
      <w:tr w:rsidR="007F1562" w14:paraId="2231765F" w14:textId="77777777" w:rsidTr="00FF0B56">
        <w:tc>
          <w:tcPr>
            <w:tcW w:w="3316" w:type="dxa"/>
            <w:gridSpan w:val="2"/>
            <w:vAlign w:val="center"/>
          </w:tcPr>
          <w:p w14:paraId="3FEE1E75" w14:textId="16321416" w:rsidR="007F1562" w:rsidRPr="004531DD" w:rsidRDefault="007F1562" w:rsidP="00B36D41">
            <w:pPr>
              <w:rPr>
                <w:b/>
                <w:bCs/>
                <w:color w:val="181EA6"/>
              </w:rPr>
            </w:pPr>
            <w:r>
              <w:rPr>
                <w:b/>
                <w:bCs/>
                <w:color w:val="181EA6"/>
              </w:rPr>
              <w:t>SKILLS</w:t>
            </w:r>
          </w:p>
        </w:tc>
        <w:tc>
          <w:tcPr>
            <w:tcW w:w="1451" w:type="dxa"/>
            <w:vAlign w:val="center"/>
          </w:tcPr>
          <w:p w14:paraId="2D13548F" w14:textId="0E1F901D" w:rsidR="007F1562" w:rsidRPr="004531DD" w:rsidRDefault="007F1562" w:rsidP="007F1562">
            <w:pPr>
              <w:jc w:val="center"/>
              <w:rPr>
                <w:b/>
                <w:bCs/>
                <w:color w:val="181EA6"/>
              </w:rPr>
            </w:pPr>
            <w:r w:rsidRPr="004531DD">
              <w:rPr>
                <w:b/>
                <w:bCs/>
                <w:color w:val="181EA6"/>
              </w:rPr>
              <w:t>ESSENTIAL</w:t>
            </w:r>
          </w:p>
        </w:tc>
        <w:tc>
          <w:tcPr>
            <w:tcW w:w="2425" w:type="dxa"/>
            <w:vAlign w:val="center"/>
          </w:tcPr>
          <w:p w14:paraId="599FB48F" w14:textId="6BE85B09" w:rsidR="007F1562" w:rsidRPr="004531DD" w:rsidRDefault="007F1562" w:rsidP="007F1562">
            <w:pPr>
              <w:jc w:val="center"/>
              <w:rPr>
                <w:b/>
                <w:bCs/>
                <w:color w:val="181EA6"/>
              </w:rPr>
            </w:pPr>
            <w:r w:rsidRPr="004531DD">
              <w:rPr>
                <w:b/>
                <w:bCs/>
                <w:color w:val="181EA6"/>
              </w:rPr>
              <w:t>DESIRABLE</w:t>
            </w:r>
          </w:p>
        </w:tc>
        <w:tc>
          <w:tcPr>
            <w:tcW w:w="3267" w:type="dxa"/>
            <w:vAlign w:val="center"/>
          </w:tcPr>
          <w:p w14:paraId="5EDEBE25" w14:textId="6F6F4272" w:rsidR="007F1562" w:rsidRPr="004531DD" w:rsidRDefault="007F1562" w:rsidP="007F1562">
            <w:pPr>
              <w:jc w:val="center"/>
              <w:rPr>
                <w:b/>
                <w:bCs/>
                <w:color w:val="181EA6"/>
              </w:rPr>
            </w:pPr>
            <w:r w:rsidRPr="004531DD">
              <w:rPr>
                <w:b/>
                <w:bCs/>
                <w:color w:val="181EA6"/>
              </w:rPr>
              <w:t xml:space="preserve">ASSESSMENT </w:t>
            </w:r>
            <w:r>
              <w:rPr>
                <w:b/>
                <w:bCs/>
                <w:color w:val="181EA6"/>
              </w:rPr>
              <w:t>METHOD</w:t>
            </w:r>
          </w:p>
        </w:tc>
      </w:tr>
      <w:tr w:rsidR="00C54890" w14:paraId="0D1CAD45" w14:textId="77777777" w:rsidTr="00820C71">
        <w:tc>
          <w:tcPr>
            <w:tcW w:w="3316" w:type="dxa"/>
            <w:gridSpan w:val="2"/>
            <w:vAlign w:val="center"/>
          </w:tcPr>
          <w:p w14:paraId="5DF3D4D0" w14:textId="447EFA80" w:rsidR="00C54890" w:rsidRPr="00E1704E" w:rsidRDefault="00C54890" w:rsidP="00C54890">
            <w:r w:rsidRPr="00E1704E">
              <w:t>I.T. Skills</w:t>
            </w:r>
          </w:p>
        </w:tc>
        <w:sdt>
          <w:sdtPr>
            <w:rPr>
              <w:sz w:val="28"/>
              <w:szCs w:val="24"/>
            </w:rPr>
            <w:id w:val="571850526"/>
            <w15:color w:val="181EA6"/>
            <w14:checkbox>
              <w14:checked w14:val="1"/>
              <w14:checkedState w14:val="2612" w14:font="MS Gothic"/>
              <w14:uncheckedState w14:val="2610" w14:font="MS Gothic"/>
            </w14:checkbox>
          </w:sdtPr>
          <w:sdtContent>
            <w:tc>
              <w:tcPr>
                <w:tcW w:w="1451" w:type="dxa"/>
                <w:vAlign w:val="center"/>
              </w:tcPr>
              <w:p w14:paraId="6E381922" w14:textId="3714A802" w:rsidR="00C54890" w:rsidRPr="004531DD" w:rsidRDefault="00C54890" w:rsidP="00C54890">
                <w:pPr>
                  <w:jc w:val="center"/>
                  <w:rPr>
                    <w:b/>
                    <w:bCs/>
                    <w:color w:val="181EA6"/>
                  </w:rPr>
                </w:pPr>
                <w:r>
                  <w:rPr>
                    <w:rFonts w:ascii="MS Gothic" w:eastAsia="MS Gothic" w:hAnsi="MS Gothic" w:hint="eastAsia"/>
                    <w:sz w:val="28"/>
                    <w:szCs w:val="24"/>
                  </w:rPr>
                  <w:t>☒</w:t>
                </w:r>
              </w:p>
            </w:tc>
          </w:sdtContent>
        </w:sdt>
        <w:sdt>
          <w:sdtPr>
            <w:rPr>
              <w:sz w:val="28"/>
              <w:szCs w:val="24"/>
            </w:rPr>
            <w:id w:val="-1869278094"/>
            <w15:color w:val="181EA6"/>
            <w14:checkbox>
              <w14:checked w14:val="0"/>
              <w14:checkedState w14:val="2612" w14:font="MS Gothic"/>
              <w14:uncheckedState w14:val="2610" w14:font="MS Gothic"/>
            </w14:checkbox>
          </w:sdtPr>
          <w:sdtContent>
            <w:tc>
              <w:tcPr>
                <w:tcW w:w="2425" w:type="dxa"/>
                <w:vAlign w:val="center"/>
              </w:tcPr>
              <w:p w14:paraId="79292AEE" w14:textId="57FC20F5" w:rsidR="00C54890" w:rsidRPr="004531DD" w:rsidRDefault="00C54890" w:rsidP="00C54890">
                <w:pPr>
                  <w:jc w:val="center"/>
                  <w:rPr>
                    <w:b/>
                    <w:bCs/>
                    <w:color w:val="181EA6"/>
                  </w:rPr>
                </w:pPr>
                <w:r w:rsidRPr="00A82B02">
                  <w:rPr>
                    <w:rFonts w:ascii="MS Gothic" w:eastAsia="MS Gothic" w:hAnsi="MS Gothic" w:hint="eastAsia"/>
                    <w:sz w:val="28"/>
                    <w:szCs w:val="24"/>
                  </w:rPr>
                  <w:t>☐</w:t>
                </w:r>
              </w:p>
            </w:tc>
          </w:sdtContent>
        </w:sdt>
        <w:tc>
          <w:tcPr>
            <w:tcW w:w="3267" w:type="dxa"/>
          </w:tcPr>
          <w:p w14:paraId="3B60D6C9" w14:textId="0FFC06F5" w:rsidR="00C54890" w:rsidRPr="004531DD" w:rsidRDefault="00C54890" w:rsidP="00C54890">
            <w:pPr>
              <w:jc w:val="center"/>
              <w:rPr>
                <w:b/>
                <w:bCs/>
                <w:color w:val="181EA6"/>
              </w:rPr>
            </w:pPr>
            <w:r w:rsidRPr="0042747A">
              <w:t>Application form / Interview</w:t>
            </w:r>
          </w:p>
        </w:tc>
      </w:tr>
      <w:tr w:rsidR="00C54890" w14:paraId="322693E2" w14:textId="77777777" w:rsidTr="00820C71">
        <w:tc>
          <w:tcPr>
            <w:tcW w:w="3316" w:type="dxa"/>
            <w:gridSpan w:val="2"/>
            <w:vAlign w:val="center"/>
          </w:tcPr>
          <w:p w14:paraId="3A7252A6" w14:textId="2B659EDA" w:rsidR="00C54890" w:rsidRPr="00E1704E" w:rsidRDefault="00C54890" w:rsidP="00C54890">
            <w:r w:rsidRPr="00E1704E">
              <w:t>Mediation Skills</w:t>
            </w:r>
          </w:p>
        </w:tc>
        <w:sdt>
          <w:sdtPr>
            <w:rPr>
              <w:sz w:val="28"/>
              <w:szCs w:val="24"/>
            </w:rPr>
            <w:id w:val="-49159329"/>
            <w15:color w:val="181EA6"/>
            <w14:checkbox>
              <w14:checked w14:val="0"/>
              <w14:checkedState w14:val="2612" w14:font="MS Gothic"/>
              <w14:uncheckedState w14:val="2610" w14:font="MS Gothic"/>
            </w14:checkbox>
          </w:sdtPr>
          <w:sdtContent>
            <w:tc>
              <w:tcPr>
                <w:tcW w:w="1451" w:type="dxa"/>
                <w:vAlign w:val="center"/>
              </w:tcPr>
              <w:p w14:paraId="4ED9886A" w14:textId="13B87362" w:rsidR="00C54890" w:rsidRPr="004531DD" w:rsidRDefault="00C54890" w:rsidP="00C54890">
                <w:pPr>
                  <w:jc w:val="center"/>
                  <w:rPr>
                    <w:b/>
                    <w:bCs/>
                    <w:color w:val="181EA6"/>
                  </w:rPr>
                </w:pPr>
                <w:r w:rsidRPr="00A82B02">
                  <w:rPr>
                    <w:rFonts w:ascii="MS Gothic" w:eastAsia="MS Gothic" w:hAnsi="MS Gothic" w:hint="eastAsia"/>
                    <w:sz w:val="28"/>
                    <w:szCs w:val="24"/>
                  </w:rPr>
                  <w:t>☐</w:t>
                </w:r>
              </w:p>
            </w:tc>
          </w:sdtContent>
        </w:sdt>
        <w:sdt>
          <w:sdtPr>
            <w:rPr>
              <w:sz w:val="28"/>
              <w:szCs w:val="24"/>
            </w:rPr>
            <w:id w:val="1281291621"/>
            <w15:color w:val="181EA6"/>
            <w14:checkbox>
              <w14:checked w14:val="1"/>
              <w14:checkedState w14:val="2612" w14:font="MS Gothic"/>
              <w14:uncheckedState w14:val="2610" w14:font="MS Gothic"/>
            </w14:checkbox>
          </w:sdtPr>
          <w:sdtContent>
            <w:tc>
              <w:tcPr>
                <w:tcW w:w="2425" w:type="dxa"/>
                <w:vAlign w:val="center"/>
              </w:tcPr>
              <w:p w14:paraId="0A5329BF" w14:textId="7F14FE3C" w:rsidR="00C54890" w:rsidRPr="004531DD" w:rsidRDefault="00C54890" w:rsidP="00C54890">
                <w:pPr>
                  <w:jc w:val="center"/>
                  <w:rPr>
                    <w:b/>
                    <w:bCs/>
                    <w:color w:val="181EA6"/>
                  </w:rPr>
                </w:pPr>
                <w:r>
                  <w:rPr>
                    <w:rFonts w:ascii="MS Gothic" w:eastAsia="MS Gothic" w:hAnsi="MS Gothic" w:hint="eastAsia"/>
                    <w:sz w:val="28"/>
                    <w:szCs w:val="24"/>
                  </w:rPr>
                  <w:t>☒</w:t>
                </w:r>
              </w:p>
            </w:tc>
          </w:sdtContent>
        </w:sdt>
        <w:tc>
          <w:tcPr>
            <w:tcW w:w="3267" w:type="dxa"/>
          </w:tcPr>
          <w:p w14:paraId="337532B2" w14:textId="52A391BC" w:rsidR="00C54890" w:rsidRPr="004531DD" w:rsidRDefault="00C54890" w:rsidP="00C54890">
            <w:pPr>
              <w:jc w:val="center"/>
              <w:rPr>
                <w:b/>
                <w:bCs/>
                <w:color w:val="181EA6"/>
              </w:rPr>
            </w:pPr>
            <w:r w:rsidRPr="0042747A">
              <w:t>Application form / Interview</w:t>
            </w:r>
          </w:p>
        </w:tc>
      </w:tr>
      <w:tr w:rsidR="00C54890" w14:paraId="54D4C7FB" w14:textId="77777777" w:rsidTr="00820C71">
        <w:tc>
          <w:tcPr>
            <w:tcW w:w="3316" w:type="dxa"/>
            <w:gridSpan w:val="2"/>
            <w:vAlign w:val="center"/>
          </w:tcPr>
          <w:p w14:paraId="74899297" w14:textId="282F13A4" w:rsidR="00C54890" w:rsidRPr="00E1704E" w:rsidRDefault="00C54890" w:rsidP="00C54890">
            <w:r w:rsidRPr="00E1704E">
              <w:t>G</w:t>
            </w:r>
            <w:r w:rsidRPr="00E1704E">
              <w:t>ood standard of oral &amp; written communication skills</w:t>
            </w:r>
          </w:p>
        </w:tc>
        <w:sdt>
          <w:sdtPr>
            <w:rPr>
              <w:sz w:val="28"/>
              <w:szCs w:val="24"/>
            </w:rPr>
            <w:id w:val="-936140003"/>
            <w15:color w:val="181EA6"/>
            <w14:checkbox>
              <w14:checked w14:val="1"/>
              <w14:checkedState w14:val="2612" w14:font="MS Gothic"/>
              <w14:uncheckedState w14:val="2610" w14:font="MS Gothic"/>
            </w14:checkbox>
          </w:sdtPr>
          <w:sdtContent>
            <w:tc>
              <w:tcPr>
                <w:tcW w:w="1451" w:type="dxa"/>
                <w:vAlign w:val="center"/>
              </w:tcPr>
              <w:p w14:paraId="5CC9A895" w14:textId="4AB81753" w:rsidR="00C54890" w:rsidRDefault="00C54890" w:rsidP="00C54890">
                <w:pPr>
                  <w:jc w:val="center"/>
                  <w:rPr>
                    <w:sz w:val="28"/>
                    <w:szCs w:val="24"/>
                  </w:rPr>
                </w:pPr>
                <w:r>
                  <w:rPr>
                    <w:rFonts w:ascii="MS Gothic" w:eastAsia="MS Gothic" w:hAnsi="MS Gothic" w:hint="eastAsia"/>
                    <w:sz w:val="28"/>
                    <w:szCs w:val="24"/>
                  </w:rPr>
                  <w:t>☒</w:t>
                </w:r>
              </w:p>
            </w:tc>
          </w:sdtContent>
        </w:sdt>
        <w:sdt>
          <w:sdtPr>
            <w:rPr>
              <w:sz w:val="28"/>
              <w:szCs w:val="24"/>
            </w:rPr>
            <w:id w:val="70697727"/>
            <w15:color w:val="181EA6"/>
            <w14:checkbox>
              <w14:checked w14:val="0"/>
              <w14:checkedState w14:val="2612" w14:font="MS Gothic"/>
              <w14:uncheckedState w14:val="2610" w14:font="MS Gothic"/>
            </w14:checkbox>
          </w:sdtPr>
          <w:sdtContent>
            <w:tc>
              <w:tcPr>
                <w:tcW w:w="2425" w:type="dxa"/>
                <w:vAlign w:val="center"/>
              </w:tcPr>
              <w:p w14:paraId="3F55548A" w14:textId="1363B2C8" w:rsidR="00C54890" w:rsidRDefault="00C54890" w:rsidP="00C54890">
                <w:pPr>
                  <w:jc w:val="center"/>
                  <w:rPr>
                    <w:sz w:val="28"/>
                    <w:szCs w:val="24"/>
                  </w:rPr>
                </w:pPr>
                <w:r w:rsidRPr="00A82B02">
                  <w:rPr>
                    <w:rFonts w:ascii="MS Gothic" w:eastAsia="MS Gothic" w:hAnsi="MS Gothic" w:hint="eastAsia"/>
                    <w:sz w:val="28"/>
                    <w:szCs w:val="24"/>
                  </w:rPr>
                  <w:t>☐</w:t>
                </w:r>
              </w:p>
            </w:tc>
          </w:sdtContent>
        </w:sdt>
        <w:tc>
          <w:tcPr>
            <w:tcW w:w="3267" w:type="dxa"/>
          </w:tcPr>
          <w:p w14:paraId="47990800" w14:textId="681AC3FE" w:rsidR="00C54890" w:rsidRPr="004531DD" w:rsidRDefault="00C54890" w:rsidP="00C54890">
            <w:pPr>
              <w:jc w:val="center"/>
              <w:rPr>
                <w:b/>
                <w:bCs/>
                <w:color w:val="181EA6"/>
              </w:rPr>
            </w:pPr>
            <w:r w:rsidRPr="0042747A">
              <w:t>Application form / Interview</w:t>
            </w:r>
          </w:p>
        </w:tc>
      </w:tr>
      <w:tr w:rsidR="00C54890" w14:paraId="3420F26C" w14:textId="77777777" w:rsidTr="00820C71">
        <w:tc>
          <w:tcPr>
            <w:tcW w:w="3316" w:type="dxa"/>
            <w:gridSpan w:val="2"/>
            <w:vAlign w:val="center"/>
          </w:tcPr>
          <w:p w14:paraId="19067F37" w14:textId="09A5F018" w:rsidR="00C54890" w:rsidRPr="00E1704E" w:rsidRDefault="00C54890" w:rsidP="00C54890">
            <w:r w:rsidRPr="00E1704E">
              <w:t>Ability to deal with difficult and stressful client situations</w:t>
            </w:r>
          </w:p>
        </w:tc>
        <w:sdt>
          <w:sdtPr>
            <w:rPr>
              <w:sz w:val="28"/>
              <w:szCs w:val="24"/>
            </w:rPr>
            <w:id w:val="669755273"/>
            <w15:color w:val="181EA6"/>
            <w14:checkbox>
              <w14:checked w14:val="1"/>
              <w14:checkedState w14:val="2612" w14:font="MS Gothic"/>
              <w14:uncheckedState w14:val="2610" w14:font="MS Gothic"/>
            </w14:checkbox>
          </w:sdtPr>
          <w:sdtContent>
            <w:tc>
              <w:tcPr>
                <w:tcW w:w="1451" w:type="dxa"/>
                <w:vAlign w:val="center"/>
              </w:tcPr>
              <w:p w14:paraId="294B1D86" w14:textId="6F723248" w:rsidR="00C54890" w:rsidRDefault="00C54890" w:rsidP="00C54890">
                <w:pPr>
                  <w:jc w:val="center"/>
                  <w:rPr>
                    <w:sz w:val="28"/>
                    <w:szCs w:val="24"/>
                  </w:rPr>
                </w:pPr>
                <w:r>
                  <w:rPr>
                    <w:rFonts w:ascii="MS Gothic" w:eastAsia="MS Gothic" w:hAnsi="MS Gothic" w:hint="eastAsia"/>
                    <w:sz w:val="28"/>
                    <w:szCs w:val="24"/>
                  </w:rPr>
                  <w:t>☒</w:t>
                </w:r>
              </w:p>
            </w:tc>
          </w:sdtContent>
        </w:sdt>
        <w:sdt>
          <w:sdtPr>
            <w:rPr>
              <w:sz w:val="28"/>
              <w:szCs w:val="24"/>
            </w:rPr>
            <w:id w:val="-490099572"/>
            <w15:color w:val="181EA6"/>
            <w14:checkbox>
              <w14:checked w14:val="0"/>
              <w14:checkedState w14:val="2612" w14:font="MS Gothic"/>
              <w14:uncheckedState w14:val="2610" w14:font="MS Gothic"/>
            </w14:checkbox>
          </w:sdtPr>
          <w:sdtContent>
            <w:tc>
              <w:tcPr>
                <w:tcW w:w="2425" w:type="dxa"/>
                <w:vAlign w:val="center"/>
              </w:tcPr>
              <w:p w14:paraId="41B86E87" w14:textId="71FEBA2F" w:rsidR="00C54890" w:rsidRDefault="00C54890" w:rsidP="00C54890">
                <w:pPr>
                  <w:jc w:val="center"/>
                  <w:rPr>
                    <w:sz w:val="28"/>
                    <w:szCs w:val="24"/>
                  </w:rPr>
                </w:pPr>
                <w:r w:rsidRPr="00A82B02">
                  <w:rPr>
                    <w:rFonts w:ascii="MS Gothic" w:eastAsia="MS Gothic" w:hAnsi="MS Gothic" w:hint="eastAsia"/>
                    <w:sz w:val="28"/>
                    <w:szCs w:val="24"/>
                  </w:rPr>
                  <w:t>☐</w:t>
                </w:r>
              </w:p>
            </w:tc>
          </w:sdtContent>
        </w:sdt>
        <w:tc>
          <w:tcPr>
            <w:tcW w:w="3267" w:type="dxa"/>
          </w:tcPr>
          <w:p w14:paraId="5B750A82" w14:textId="65DDDA49" w:rsidR="00C54890" w:rsidRPr="004531DD" w:rsidRDefault="00C54890" w:rsidP="00C54890">
            <w:pPr>
              <w:jc w:val="center"/>
              <w:rPr>
                <w:b/>
                <w:bCs/>
                <w:color w:val="181EA6"/>
              </w:rPr>
            </w:pPr>
            <w:r w:rsidRPr="0042747A">
              <w:t>Application form / Interview</w:t>
            </w:r>
          </w:p>
        </w:tc>
      </w:tr>
      <w:tr w:rsidR="00C54890" w14:paraId="61EB83DE" w14:textId="77777777" w:rsidTr="00820C71">
        <w:tc>
          <w:tcPr>
            <w:tcW w:w="3316" w:type="dxa"/>
            <w:gridSpan w:val="2"/>
            <w:vAlign w:val="center"/>
          </w:tcPr>
          <w:p w14:paraId="64E801E9" w14:textId="79AE351E" w:rsidR="00C54890" w:rsidRPr="00E1704E" w:rsidRDefault="00C54890" w:rsidP="00C54890">
            <w:r w:rsidRPr="00E1704E">
              <w:t>Investigate and exchange information with others in order to make decisions</w:t>
            </w:r>
          </w:p>
        </w:tc>
        <w:sdt>
          <w:sdtPr>
            <w:rPr>
              <w:sz w:val="28"/>
              <w:szCs w:val="24"/>
            </w:rPr>
            <w:id w:val="-1221122891"/>
            <w15:color w:val="181EA6"/>
            <w14:checkbox>
              <w14:checked w14:val="1"/>
              <w14:checkedState w14:val="2612" w14:font="MS Gothic"/>
              <w14:uncheckedState w14:val="2610" w14:font="MS Gothic"/>
            </w14:checkbox>
          </w:sdtPr>
          <w:sdtContent>
            <w:tc>
              <w:tcPr>
                <w:tcW w:w="1451" w:type="dxa"/>
                <w:vAlign w:val="center"/>
              </w:tcPr>
              <w:p w14:paraId="339E2D9F" w14:textId="19315508" w:rsidR="00C54890" w:rsidRPr="004531DD" w:rsidRDefault="00C54890" w:rsidP="00C54890">
                <w:pPr>
                  <w:jc w:val="center"/>
                  <w:rPr>
                    <w:b/>
                    <w:bCs/>
                    <w:color w:val="181EA6"/>
                  </w:rPr>
                </w:pPr>
                <w:r>
                  <w:rPr>
                    <w:rFonts w:ascii="MS Gothic" w:eastAsia="MS Gothic" w:hAnsi="MS Gothic" w:hint="eastAsia"/>
                    <w:sz w:val="28"/>
                    <w:szCs w:val="24"/>
                  </w:rPr>
                  <w:t>☒</w:t>
                </w:r>
              </w:p>
            </w:tc>
          </w:sdtContent>
        </w:sdt>
        <w:sdt>
          <w:sdtPr>
            <w:rPr>
              <w:sz w:val="28"/>
              <w:szCs w:val="24"/>
            </w:rPr>
            <w:id w:val="612478919"/>
            <w15:color w:val="181EA6"/>
            <w14:checkbox>
              <w14:checked w14:val="0"/>
              <w14:checkedState w14:val="2612" w14:font="MS Gothic"/>
              <w14:uncheckedState w14:val="2610" w14:font="MS Gothic"/>
            </w14:checkbox>
          </w:sdtPr>
          <w:sdtContent>
            <w:tc>
              <w:tcPr>
                <w:tcW w:w="2425" w:type="dxa"/>
                <w:vAlign w:val="center"/>
              </w:tcPr>
              <w:p w14:paraId="56490EC4" w14:textId="5B44E90E" w:rsidR="00C54890" w:rsidRPr="004531DD" w:rsidRDefault="00C54890" w:rsidP="00C54890">
                <w:pPr>
                  <w:jc w:val="center"/>
                  <w:rPr>
                    <w:b/>
                    <w:bCs/>
                    <w:color w:val="181EA6"/>
                  </w:rPr>
                </w:pPr>
                <w:r w:rsidRPr="00A82B02">
                  <w:rPr>
                    <w:rFonts w:ascii="MS Gothic" w:eastAsia="MS Gothic" w:hAnsi="MS Gothic" w:hint="eastAsia"/>
                    <w:sz w:val="28"/>
                    <w:szCs w:val="24"/>
                  </w:rPr>
                  <w:t>☐</w:t>
                </w:r>
              </w:p>
            </w:tc>
          </w:sdtContent>
        </w:sdt>
        <w:tc>
          <w:tcPr>
            <w:tcW w:w="3267" w:type="dxa"/>
          </w:tcPr>
          <w:p w14:paraId="4BC86585" w14:textId="0B0C1BC2" w:rsidR="00C54890" w:rsidRPr="004531DD" w:rsidRDefault="00C54890" w:rsidP="00C54890">
            <w:pPr>
              <w:jc w:val="center"/>
              <w:rPr>
                <w:b/>
                <w:bCs/>
                <w:color w:val="181EA6"/>
              </w:rPr>
            </w:pPr>
            <w:r w:rsidRPr="0042747A">
              <w:t>Application form / Interview</w:t>
            </w:r>
          </w:p>
        </w:tc>
      </w:tr>
      <w:tr w:rsidR="007F1562" w14:paraId="53D3C578" w14:textId="77777777" w:rsidTr="00FF0B56">
        <w:tc>
          <w:tcPr>
            <w:tcW w:w="3316" w:type="dxa"/>
            <w:gridSpan w:val="2"/>
            <w:vAlign w:val="center"/>
          </w:tcPr>
          <w:p w14:paraId="63A3DEA8" w14:textId="1BCAFC70" w:rsidR="007F1562" w:rsidRPr="004531DD" w:rsidRDefault="007F1562" w:rsidP="00B36D41">
            <w:pPr>
              <w:rPr>
                <w:b/>
                <w:bCs/>
                <w:color w:val="181EA6"/>
              </w:rPr>
            </w:pPr>
            <w:r>
              <w:rPr>
                <w:b/>
                <w:bCs/>
                <w:color w:val="181EA6"/>
              </w:rPr>
              <w:t>BEHAVIOURS / ATTRIBUTES</w:t>
            </w:r>
          </w:p>
        </w:tc>
        <w:tc>
          <w:tcPr>
            <w:tcW w:w="1451" w:type="dxa"/>
            <w:vAlign w:val="center"/>
          </w:tcPr>
          <w:p w14:paraId="20A1B351" w14:textId="61C0E6CE" w:rsidR="007F1562" w:rsidRPr="004531DD" w:rsidRDefault="007F1562" w:rsidP="007F1562">
            <w:pPr>
              <w:jc w:val="center"/>
              <w:rPr>
                <w:b/>
                <w:bCs/>
                <w:color w:val="181EA6"/>
              </w:rPr>
            </w:pPr>
            <w:r w:rsidRPr="004531DD">
              <w:rPr>
                <w:b/>
                <w:bCs/>
                <w:color w:val="181EA6"/>
              </w:rPr>
              <w:t>ESSENTIAL</w:t>
            </w:r>
          </w:p>
        </w:tc>
        <w:tc>
          <w:tcPr>
            <w:tcW w:w="2425" w:type="dxa"/>
            <w:vAlign w:val="center"/>
          </w:tcPr>
          <w:p w14:paraId="7668ED8F" w14:textId="40634A1F" w:rsidR="007F1562" w:rsidRPr="004531DD" w:rsidRDefault="007F1562" w:rsidP="007F1562">
            <w:pPr>
              <w:jc w:val="center"/>
              <w:rPr>
                <w:b/>
                <w:bCs/>
                <w:color w:val="181EA6"/>
              </w:rPr>
            </w:pPr>
            <w:r w:rsidRPr="004531DD">
              <w:rPr>
                <w:b/>
                <w:bCs/>
                <w:color w:val="181EA6"/>
              </w:rPr>
              <w:t>DESIRABLE</w:t>
            </w:r>
          </w:p>
        </w:tc>
        <w:tc>
          <w:tcPr>
            <w:tcW w:w="3267" w:type="dxa"/>
            <w:vAlign w:val="center"/>
          </w:tcPr>
          <w:p w14:paraId="326E7D90" w14:textId="216604D4" w:rsidR="007F1562" w:rsidRPr="004531DD" w:rsidRDefault="007F1562" w:rsidP="007F1562">
            <w:pPr>
              <w:jc w:val="center"/>
              <w:rPr>
                <w:b/>
                <w:bCs/>
                <w:color w:val="181EA6"/>
              </w:rPr>
            </w:pPr>
            <w:r w:rsidRPr="004531DD">
              <w:rPr>
                <w:b/>
                <w:bCs/>
                <w:color w:val="181EA6"/>
              </w:rPr>
              <w:t xml:space="preserve">ASSESSMENT </w:t>
            </w:r>
            <w:r>
              <w:rPr>
                <w:b/>
                <w:bCs/>
                <w:color w:val="181EA6"/>
              </w:rPr>
              <w:t>METHOD</w:t>
            </w:r>
          </w:p>
        </w:tc>
      </w:tr>
      <w:tr w:rsidR="00C54890" w14:paraId="79ABC7F9" w14:textId="77777777" w:rsidTr="006E3F39">
        <w:tc>
          <w:tcPr>
            <w:tcW w:w="3316" w:type="dxa"/>
            <w:gridSpan w:val="2"/>
            <w:vAlign w:val="center"/>
          </w:tcPr>
          <w:p w14:paraId="34A4AE2B" w14:textId="5F1CF9A5" w:rsidR="00C54890" w:rsidRPr="005E6675" w:rsidRDefault="0071121D" w:rsidP="00C54890">
            <w:r w:rsidRPr="005E6675">
              <w:t>Shows respect and consideration</w:t>
            </w:r>
          </w:p>
        </w:tc>
        <w:sdt>
          <w:sdtPr>
            <w:rPr>
              <w:sz w:val="28"/>
              <w:szCs w:val="24"/>
            </w:rPr>
            <w:id w:val="-77982375"/>
            <w15:color w:val="181EA6"/>
            <w14:checkbox>
              <w14:checked w14:val="1"/>
              <w14:checkedState w14:val="2612" w14:font="MS Gothic"/>
              <w14:uncheckedState w14:val="2610" w14:font="MS Gothic"/>
            </w14:checkbox>
          </w:sdtPr>
          <w:sdtContent>
            <w:tc>
              <w:tcPr>
                <w:tcW w:w="1451" w:type="dxa"/>
                <w:vAlign w:val="center"/>
              </w:tcPr>
              <w:p w14:paraId="2CBA8356" w14:textId="1A93D110" w:rsidR="00C54890" w:rsidRPr="004531DD" w:rsidRDefault="00C54890" w:rsidP="00C54890">
                <w:pPr>
                  <w:jc w:val="center"/>
                  <w:rPr>
                    <w:b/>
                    <w:bCs/>
                    <w:color w:val="181EA6"/>
                  </w:rPr>
                </w:pPr>
                <w:r>
                  <w:rPr>
                    <w:rFonts w:ascii="MS Gothic" w:eastAsia="MS Gothic" w:hAnsi="MS Gothic" w:hint="eastAsia"/>
                    <w:sz w:val="28"/>
                    <w:szCs w:val="24"/>
                  </w:rPr>
                  <w:t>☒</w:t>
                </w:r>
              </w:p>
            </w:tc>
          </w:sdtContent>
        </w:sdt>
        <w:sdt>
          <w:sdtPr>
            <w:rPr>
              <w:sz w:val="28"/>
              <w:szCs w:val="24"/>
            </w:rPr>
            <w:id w:val="1661278327"/>
            <w15:color w:val="181EA6"/>
            <w14:checkbox>
              <w14:checked w14:val="0"/>
              <w14:checkedState w14:val="2612" w14:font="MS Gothic"/>
              <w14:uncheckedState w14:val="2610" w14:font="MS Gothic"/>
            </w14:checkbox>
          </w:sdtPr>
          <w:sdtContent>
            <w:tc>
              <w:tcPr>
                <w:tcW w:w="2425" w:type="dxa"/>
                <w:vAlign w:val="center"/>
              </w:tcPr>
              <w:p w14:paraId="0A4D3A4F" w14:textId="746052BE" w:rsidR="00C54890" w:rsidRPr="004531DD" w:rsidRDefault="00C54890" w:rsidP="00C54890">
                <w:pPr>
                  <w:jc w:val="center"/>
                  <w:rPr>
                    <w:b/>
                    <w:bCs/>
                    <w:color w:val="181EA6"/>
                  </w:rPr>
                </w:pPr>
                <w:r w:rsidRPr="00A82B02">
                  <w:rPr>
                    <w:rFonts w:ascii="MS Gothic" w:eastAsia="MS Gothic" w:hAnsi="MS Gothic" w:hint="eastAsia"/>
                    <w:sz w:val="28"/>
                    <w:szCs w:val="24"/>
                  </w:rPr>
                  <w:t>☐</w:t>
                </w:r>
              </w:p>
            </w:tc>
          </w:sdtContent>
        </w:sdt>
        <w:tc>
          <w:tcPr>
            <w:tcW w:w="3267" w:type="dxa"/>
          </w:tcPr>
          <w:p w14:paraId="4FC2A7CA" w14:textId="395D6F2A" w:rsidR="00C54890" w:rsidRPr="004531DD" w:rsidRDefault="00C54890" w:rsidP="00C54890">
            <w:pPr>
              <w:jc w:val="center"/>
              <w:rPr>
                <w:b/>
                <w:bCs/>
                <w:color w:val="181EA6"/>
              </w:rPr>
            </w:pPr>
            <w:r w:rsidRPr="008B6520">
              <w:t>Application form / Interview</w:t>
            </w:r>
          </w:p>
        </w:tc>
      </w:tr>
      <w:tr w:rsidR="00C54890" w14:paraId="6F82F43E" w14:textId="77777777" w:rsidTr="006E3F39">
        <w:tc>
          <w:tcPr>
            <w:tcW w:w="3316" w:type="dxa"/>
            <w:gridSpan w:val="2"/>
            <w:vAlign w:val="center"/>
          </w:tcPr>
          <w:p w14:paraId="19AA3095" w14:textId="3B1A6168" w:rsidR="00C54890" w:rsidRPr="005E6675" w:rsidRDefault="007F1F9C" w:rsidP="00C54890">
            <w:r w:rsidRPr="005E6675">
              <w:t>Ability to work effectively as part of a team</w:t>
            </w:r>
          </w:p>
        </w:tc>
        <w:sdt>
          <w:sdtPr>
            <w:rPr>
              <w:sz w:val="28"/>
              <w:szCs w:val="24"/>
            </w:rPr>
            <w:id w:val="1554421642"/>
            <w15:color w:val="181EA6"/>
            <w14:checkbox>
              <w14:checked w14:val="1"/>
              <w14:checkedState w14:val="2612" w14:font="MS Gothic"/>
              <w14:uncheckedState w14:val="2610" w14:font="MS Gothic"/>
            </w14:checkbox>
          </w:sdtPr>
          <w:sdtContent>
            <w:tc>
              <w:tcPr>
                <w:tcW w:w="1451" w:type="dxa"/>
                <w:vAlign w:val="center"/>
              </w:tcPr>
              <w:p w14:paraId="3116932E" w14:textId="464F499C" w:rsidR="00C54890" w:rsidRPr="004531DD" w:rsidRDefault="005E6675" w:rsidP="00C54890">
                <w:pPr>
                  <w:jc w:val="center"/>
                  <w:rPr>
                    <w:b/>
                    <w:bCs/>
                    <w:color w:val="181EA6"/>
                  </w:rPr>
                </w:pPr>
                <w:r>
                  <w:rPr>
                    <w:rFonts w:ascii="MS Gothic" w:eastAsia="MS Gothic" w:hAnsi="MS Gothic" w:hint="eastAsia"/>
                    <w:sz w:val="28"/>
                    <w:szCs w:val="24"/>
                  </w:rPr>
                  <w:t>☒</w:t>
                </w:r>
              </w:p>
            </w:tc>
          </w:sdtContent>
        </w:sdt>
        <w:sdt>
          <w:sdtPr>
            <w:rPr>
              <w:sz w:val="28"/>
              <w:szCs w:val="24"/>
            </w:rPr>
            <w:id w:val="-720823529"/>
            <w15:color w:val="181EA6"/>
            <w14:checkbox>
              <w14:checked w14:val="0"/>
              <w14:checkedState w14:val="2612" w14:font="MS Gothic"/>
              <w14:uncheckedState w14:val="2610" w14:font="MS Gothic"/>
            </w14:checkbox>
          </w:sdtPr>
          <w:sdtContent>
            <w:tc>
              <w:tcPr>
                <w:tcW w:w="2425" w:type="dxa"/>
                <w:vAlign w:val="center"/>
              </w:tcPr>
              <w:p w14:paraId="4A191763" w14:textId="497300D3" w:rsidR="00C54890" w:rsidRPr="004531DD" w:rsidRDefault="00C54890" w:rsidP="00C54890">
                <w:pPr>
                  <w:jc w:val="center"/>
                  <w:rPr>
                    <w:b/>
                    <w:bCs/>
                    <w:color w:val="181EA6"/>
                  </w:rPr>
                </w:pPr>
                <w:r w:rsidRPr="00A82B02">
                  <w:rPr>
                    <w:rFonts w:ascii="MS Gothic" w:eastAsia="MS Gothic" w:hAnsi="MS Gothic" w:hint="eastAsia"/>
                    <w:sz w:val="28"/>
                    <w:szCs w:val="24"/>
                  </w:rPr>
                  <w:t>☐</w:t>
                </w:r>
              </w:p>
            </w:tc>
          </w:sdtContent>
        </w:sdt>
        <w:tc>
          <w:tcPr>
            <w:tcW w:w="3267" w:type="dxa"/>
          </w:tcPr>
          <w:p w14:paraId="3FA31C56" w14:textId="507E6DC2" w:rsidR="00C54890" w:rsidRPr="004531DD" w:rsidRDefault="00C54890" w:rsidP="00C54890">
            <w:pPr>
              <w:jc w:val="center"/>
              <w:rPr>
                <w:b/>
                <w:bCs/>
                <w:color w:val="181EA6"/>
              </w:rPr>
            </w:pPr>
            <w:r w:rsidRPr="008B6520">
              <w:t>Application form / Interview</w:t>
            </w:r>
          </w:p>
        </w:tc>
      </w:tr>
      <w:tr w:rsidR="00C54890" w14:paraId="06134BB1" w14:textId="77777777" w:rsidTr="006E3F39">
        <w:tc>
          <w:tcPr>
            <w:tcW w:w="3316" w:type="dxa"/>
            <w:gridSpan w:val="2"/>
            <w:vAlign w:val="center"/>
          </w:tcPr>
          <w:p w14:paraId="24D06AB6" w14:textId="08601F50" w:rsidR="00C54890" w:rsidRPr="005E6675" w:rsidRDefault="007F1F9C" w:rsidP="00C54890">
            <w:r w:rsidRPr="005E6675">
              <w:t>Customer Focus</w:t>
            </w:r>
          </w:p>
        </w:tc>
        <w:sdt>
          <w:sdtPr>
            <w:rPr>
              <w:sz w:val="28"/>
              <w:szCs w:val="24"/>
            </w:rPr>
            <w:id w:val="-1209644756"/>
            <w15:color w:val="181EA6"/>
            <w14:checkbox>
              <w14:checked w14:val="1"/>
              <w14:checkedState w14:val="2612" w14:font="MS Gothic"/>
              <w14:uncheckedState w14:val="2610" w14:font="MS Gothic"/>
            </w14:checkbox>
          </w:sdtPr>
          <w:sdtContent>
            <w:tc>
              <w:tcPr>
                <w:tcW w:w="1451" w:type="dxa"/>
                <w:vAlign w:val="center"/>
              </w:tcPr>
              <w:p w14:paraId="6A9A89AD" w14:textId="072BC20C" w:rsidR="00C54890" w:rsidRPr="004531DD" w:rsidRDefault="005E6675" w:rsidP="00C54890">
                <w:pPr>
                  <w:jc w:val="center"/>
                  <w:rPr>
                    <w:b/>
                    <w:bCs/>
                    <w:color w:val="181EA6"/>
                  </w:rPr>
                </w:pPr>
                <w:r>
                  <w:rPr>
                    <w:rFonts w:ascii="MS Gothic" w:eastAsia="MS Gothic" w:hAnsi="MS Gothic" w:hint="eastAsia"/>
                    <w:sz w:val="28"/>
                    <w:szCs w:val="24"/>
                  </w:rPr>
                  <w:t>☒</w:t>
                </w:r>
              </w:p>
            </w:tc>
          </w:sdtContent>
        </w:sdt>
        <w:sdt>
          <w:sdtPr>
            <w:rPr>
              <w:sz w:val="28"/>
              <w:szCs w:val="24"/>
            </w:rPr>
            <w:id w:val="7422875"/>
            <w15:color w:val="181EA6"/>
            <w14:checkbox>
              <w14:checked w14:val="0"/>
              <w14:checkedState w14:val="2612" w14:font="MS Gothic"/>
              <w14:uncheckedState w14:val="2610" w14:font="MS Gothic"/>
            </w14:checkbox>
          </w:sdtPr>
          <w:sdtContent>
            <w:tc>
              <w:tcPr>
                <w:tcW w:w="2425" w:type="dxa"/>
                <w:vAlign w:val="center"/>
              </w:tcPr>
              <w:p w14:paraId="45A0AF94" w14:textId="6DF9389F" w:rsidR="00C54890" w:rsidRPr="004531DD" w:rsidRDefault="00C54890" w:rsidP="00C54890">
                <w:pPr>
                  <w:jc w:val="center"/>
                  <w:rPr>
                    <w:b/>
                    <w:bCs/>
                    <w:color w:val="181EA6"/>
                  </w:rPr>
                </w:pPr>
                <w:r w:rsidRPr="00A82B02">
                  <w:rPr>
                    <w:rFonts w:ascii="MS Gothic" w:eastAsia="MS Gothic" w:hAnsi="MS Gothic" w:hint="eastAsia"/>
                    <w:sz w:val="28"/>
                    <w:szCs w:val="24"/>
                  </w:rPr>
                  <w:t>☐</w:t>
                </w:r>
              </w:p>
            </w:tc>
          </w:sdtContent>
        </w:sdt>
        <w:tc>
          <w:tcPr>
            <w:tcW w:w="3267" w:type="dxa"/>
          </w:tcPr>
          <w:p w14:paraId="407C92AA" w14:textId="1D457A9A" w:rsidR="00C54890" w:rsidRPr="004531DD" w:rsidRDefault="00C54890" w:rsidP="00C54890">
            <w:pPr>
              <w:jc w:val="center"/>
              <w:rPr>
                <w:b/>
                <w:bCs/>
                <w:color w:val="181EA6"/>
              </w:rPr>
            </w:pPr>
            <w:r w:rsidRPr="008B6520">
              <w:t>Application form / Interview</w:t>
            </w:r>
          </w:p>
        </w:tc>
      </w:tr>
      <w:tr w:rsidR="00C54890" w14:paraId="37830AAA" w14:textId="77777777" w:rsidTr="006E3F39">
        <w:tc>
          <w:tcPr>
            <w:tcW w:w="3316" w:type="dxa"/>
            <w:gridSpan w:val="2"/>
            <w:vAlign w:val="center"/>
          </w:tcPr>
          <w:p w14:paraId="7B3EE8E2" w14:textId="74AC9D3D" w:rsidR="00C54890" w:rsidRPr="005E6675" w:rsidRDefault="005E6675" w:rsidP="00C54890">
            <w:r w:rsidRPr="005E6675">
              <w:t>Flexible with a “can do” attitude</w:t>
            </w:r>
          </w:p>
        </w:tc>
        <w:sdt>
          <w:sdtPr>
            <w:rPr>
              <w:sz w:val="28"/>
              <w:szCs w:val="24"/>
            </w:rPr>
            <w:id w:val="78249954"/>
            <w15:color w:val="181EA6"/>
            <w14:checkbox>
              <w14:checked w14:val="1"/>
              <w14:checkedState w14:val="2612" w14:font="MS Gothic"/>
              <w14:uncheckedState w14:val="2610" w14:font="MS Gothic"/>
            </w14:checkbox>
          </w:sdtPr>
          <w:sdtContent>
            <w:tc>
              <w:tcPr>
                <w:tcW w:w="1451" w:type="dxa"/>
                <w:vAlign w:val="center"/>
              </w:tcPr>
              <w:p w14:paraId="37791466" w14:textId="1487829C" w:rsidR="00C54890" w:rsidRDefault="00C54890" w:rsidP="00C54890">
                <w:pPr>
                  <w:jc w:val="center"/>
                  <w:rPr>
                    <w:sz w:val="28"/>
                    <w:szCs w:val="24"/>
                  </w:rPr>
                </w:pPr>
                <w:r>
                  <w:rPr>
                    <w:rFonts w:ascii="MS Gothic" w:eastAsia="MS Gothic" w:hAnsi="MS Gothic" w:hint="eastAsia"/>
                    <w:sz w:val="28"/>
                    <w:szCs w:val="24"/>
                  </w:rPr>
                  <w:t>☒</w:t>
                </w:r>
              </w:p>
            </w:tc>
          </w:sdtContent>
        </w:sdt>
        <w:sdt>
          <w:sdtPr>
            <w:rPr>
              <w:sz w:val="28"/>
              <w:szCs w:val="24"/>
            </w:rPr>
            <w:id w:val="-412776977"/>
            <w15:color w:val="181EA6"/>
            <w14:checkbox>
              <w14:checked w14:val="0"/>
              <w14:checkedState w14:val="2612" w14:font="MS Gothic"/>
              <w14:uncheckedState w14:val="2610" w14:font="MS Gothic"/>
            </w14:checkbox>
          </w:sdtPr>
          <w:sdtContent>
            <w:tc>
              <w:tcPr>
                <w:tcW w:w="2425" w:type="dxa"/>
                <w:vAlign w:val="center"/>
              </w:tcPr>
              <w:p w14:paraId="3B104EEB" w14:textId="2DAA6839" w:rsidR="00C54890" w:rsidRDefault="00C54890" w:rsidP="00C54890">
                <w:pPr>
                  <w:jc w:val="center"/>
                  <w:rPr>
                    <w:sz w:val="28"/>
                    <w:szCs w:val="24"/>
                  </w:rPr>
                </w:pPr>
                <w:r w:rsidRPr="00A82B02">
                  <w:rPr>
                    <w:rFonts w:ascii="MS Gothic" w:eastAsia="MS Gothic" w:hAnsi="MS Gothic" w:hint="eastAsia"/>
                    <w:sz w:val="28"/>
                    <w:szCs w:val="24"/>
                  </w:rPr>
                  <w:t>☐</w:t>
                </w:r>
              </w:p>
            </w:tc>
          </w:sdtContent>
        </w:sdt>
        <w:tc>
          <w:tcPr>
            <w:tcW w:w="3267" w:type="dxa"/>
          </w:tcPr>
          <w:p w14:paraId="7BB05A3F" w14:textId="0D7D3898" w:rsidR="00C54890" w:rsidRPr="004531DD" w:rsidRDefault="00C54890" w:rsidP="00C54890">
            <w:pPr>
              <w:jc w:val="center"/>
              <w:rPr>
                <w:b/>
                <w:bCs/>
                <w:color w:val="181EA6"/>
              </w:rPr>
            </w:pPr>
            <w:r w:rsidRPr="008B6520">
              <w:t>Application form / Interview</w:t>
            </w:r>
          </w:p>
        </w:tc>
      </w:tr>
      <w:tr w:rsidR="00C54890" w14:paraId="693EFC94" w14:textId="77777777" w:rsidTr="006E3F39">
        <w:tc>
          <w:tcPr>
            <w:tcW w:w="3316" w:type="dxa"/>
            <w:gridSpan w:val="2"/>
            <w:vAlign w:val="center"/>
          </w:tcPr>
          <w:p w14:paraId="101AB3EF" w14:textId="77777777" w:rsidR="005E6675" w:rsidRPr="005E6675" w:rsidRDefault="005E6675" w:rsidP="005E6675">
            <w:r w:rsidRPr="005E6675">
              <w:t xml:space="preserve">Takes personal responsibility </w:t>
            </w:r>
          </w:p>
          <w:p w14:paraId="6B75A034" w14:textId="77777777" w:rsidR="005E6675" w:rsidRPr="005E6675" w:rsidRDefault="005E6675" w:rsidP="005E6675">
            <w:r w:rsidRPr="005E6675">
              <w:t xml:space="preserve">and uses resources effectively </w:t>
            </w:r>
          </w:p>
          <w:p w14:paraId="064F05AE" w14:textId="1A8FD691" w:rsidR="00C54890" w:rsidRPr="005E6675" w:rsidRDefault="005E6675" w:rsidP="005E6675">
            <w:r w:rsidRPr="005E6675">
              <w:t>and efficiently</w:t>
            </w:r>
          </w:p>
        </w:tc>
        <w:sdt>
          <w:sdtPr>
            <w:rPr>
              <w:sz w:val="28"/>
              <w:szCs w:val="24"/>
            </w:rPr>
            <w:id w:val="-1966805894"/>
            <w15:color w:val="181EA6"/>
            <w14:checkbox>
              <w14:checked w14:val="1"/>
              <w14:checkedState w14:val="2612" w14:font="MS Gothic"/>
              <w14:uncheckedState w14:val="2610" w14:font="MS Gothic"/>
            </w14:checkbox>
          </w:sdtPr>
          <w:sdtContent>
            <w:tc>
              <w:tcPr>
                <w:tcW w:w="1451" w:type="dxa"/>
                <w:vAlign w:val="center"/>
              </w:tcPr>
              <w:p w14:paraId="20999B96" w14:textId="3CA0F3AD" w:rsidR="00C54890" w:rsidRDefault="005E6675" w:rsidP="00C54890">
                <w:pPr>
                  <w:jc w:val="center"/>
                  <w:rPr>
                    <w:sz w:val="28"/>
                    <w:szCs w:val="24"/>
                  </w:rPr>
                </w:pPr>
                <w:r>
                  <w:rPr>
                    <w:rFonts w:ascii="MS Gothic" w:eastAsia="MS Gothic" w:hAnsi="MS Gothic" w:hint="eastAsia"/>
                    <w:sz w:val="28"/>
                    <w:szCs w:val="24"/>
                  </w:rPr>
                  <w:t>☒</w:t>
                </w:r>
              </w:p>
            </w:tc>
          </w:sdtContent>
        </w:sdt>
        <w:sdt>
          <w:sdtPr>
            <w:rPr>
              <w:sz w:val="28"/>
              <w:szCs w:val="24"/>
            </w:rPr>
            <w:id w:val="1626575700"/>
            <w15:color w:val="181EA6"/>
            <w14:checkbox>
              <w14:checked w14:val="0"/>
              <w14:checkedState w14:val="2612" w14:font="MS Gothic"/>
              <w14:uncheckedState w14:val="2610" w14:font="MS Gothic"/>
            </w14:checkbox>
          </w:sdtPr>
          <w:sdtContent>
            <w:tc>
              <w:tcPr>
                <w:tcW w:w="2425" w:type="dxa"/>
                <w:vAlign w:val="center"/>
              </w:tcPr>
              <w:p w14:paraId="3FF285E2" w14:textId="604FE8A9" w:rsidR="00C54890" w:rsidRDefault="00C54890" w:rsidP="00C54890">
                <w:pPr>
                  <w:jc w:val="center"/>
                  <w:rPr>
                    <w:sz w:val="28"/>
                    <w:szCs w:val="24"/>
                  </w:rPr>
                </w:pPr>
                <w:r w:rsidRPr="00A82B02">
                  <w:rPr>
                    <w:rFonts w:ascii="MS Gothic" w:eastAsia="MS Gothic" w:hAnsi="MS Gothic" w:hint="eastAsia"/>
                    <w:sz w:val="28"/>
                    <w:szCs w:val="24"/>
                  </w:rPr>
                  <w:t>☐</w:t>
                </w:r>
              </w:p>
            </w:tc>
          </w:sdtContent>
        </w:sdt>
        <w:tc>
          <w:tcPr>
            <w:tcW w:w="3267" w:type="dxa"/>
          </w:tcPr>
          <w:p w14:paraId="56071860" w14:textId="17F0E01C" w:rsidR="00C54890" w:rsidRPr="004531DD" w:rsidRDefault="00C54890" w:rsidP="00C54890">
            <w:pPr>
              <w:jc w:val="center"/>
              <w:rPr>
                <w:b/>
                <w:bCs/>
                <w:color w:val="181EA6"/>
              </w:rPr>
            </w:pPr>
            <w:r w:rsidRPr="008B6520">
              <w:t>Application form / Interview</w:t>
            </w:r>
          </w:p>
        </w:tc>
      </w:tr>
      <w:tr w:rsidR="00C54890" w14:paraId="746C57F2" w14:textId="77777777" w:rsidTr="006E3F39">
        <w:tc>
          <w:tcPr>
            <w:tcW w:w="3316" w:type="dxa"/>
            <w:gridSpan w:val="2"/>
            <w:vAlign w:val="center"/>
          </w:tcPr>
          <w:p w14:paraId="05AE579A" w14:textId="7D78E61D" w:rsidR="00C54890" w:rsidRPr="005E6675" w:rsidRDefault="005E6675" w:rsidP="00C54890">
            <w:r w:rsidRPr="005E6675">
              <w:t>Able to communicate effectively</w:t>
            </w:r>
          </w:p>
        </w:tc>
        <w:sdt>
          <w:sdtPr>
            <w:rPr>
              <w:sz w:val="28"/>
              <w:szCs w:val="24"/>
            </w:rPr>
            <w:id w:val="1755319513"/>
            <w15:color w:val="181EA6"/>
            <w14:checkbox>
              <w14:checked w14:val="1"/>
              <w14:checkedState w14:val="2612" w14:font="MS Gothic"/>
              <w14:uncheckedState w14:val="2610" w14:font="MS Gothic"/>
            </w14:checkbox>
          </w:sdtPr>
          <w:sdtContent>
            <w:tc>
              <w:tcPr>
                <w:tcW w:w="1451" w:type="dxa"/>
                <w:vAlign w:val="center"/>
              </w:tcPr>
              <w:p w14:paraId="0C636E57" w14:textId="14DDAD6D" w:rsidR="00C54890" w:rsidRDefault="005E6675" w:rsidP="00C54890">
                <w:pPr>
                  <w:jc w:val="center"/>
                  <w:rPr>
                    <w:sz w:val="28"/>
                    <w:szCs w:val="24"/>
                  </w:rPr>
                </w:pPr>
                <w:r>
                  <w:rPr>
                    <w:rFonts w:ascii="MS Gothic" w:eastAsia="MS Gothic" w:hAnsi="MS Gothic" w:hint="eastAsia"/>
                    <w:sz w:val="28"/>
                    <w:szCs w:val="24"/>
                  </w:rPr>
                  <w:t>☒</w:t>
                </w:r>
              </w:p>
            </w:tc>
          </w:sdtContent>
        </w:sdt>
        <w:sdt>
          <w:sdtPr>
            <w:rPr>
              <w:sz w:val="28"/>
              <w:szCs w:val="24"/>
            </w:rPr>
            <w:id w:val="572397162"/>
            <w15:color w:val="181EA6"/>
            <w14:checkbox>
              <w14:checked w14:val="0"/>
              <w14:checkedState w14:val="2612" w14:font="MS Gothic"/>
              <w14:uncheckedState w14:val="2610" w14:font="MS Gothic"/>
            </w14:checkbox>
          </w:sdtPr>
          <w:sdtContent>
            <w:tc>
              <w:tcPr>
                <w:tcW w:w="2425" w:type="dxa"/>
                <w:vAlign w:val="center"/>
              </w:tcPr>
              <w:p w14:paraId="5D8CA658" w14:textId="58370A00" w:rsidR="00C54890" w:rsidRDefault="00C54890" w:rsidP="00C54890">
                <w:pPr>
                  <w:jc w:val="center"/>
                  <w:rPr>
                    <w:sz w:val="28"/>
                    <w:szCs w:val="24"/>
                  </w:rPr>
                </w:pPr>
                <w:r w:rsidRPr="00A82B02">
                  <w:rPr>
                    <w:rFonts w:ascii="MS Gothic" w:eastAsia="MS Gothic" w:hAnsi="MS Gothic" w:hint="eastAsia"/>
                    <w:sz w:val="28"/>
                    <w:szCs w:val="24"/>
                  </w:rPr>
                  <w:t>☐</w:t>
                </w:r>
              </w:p>
            </w:tc>
          </w:sdtContent>
        </w:sdt>
        <w:tc>
          <w:tcPr>
            <w:tcW w:w="3267" w:type="dxa"/>
          </w:tcPr>
          <w:p w14:paraId="77D65448" w14:textId="0ED25131" w:rsidR="00C54890" w:rsidRPr="004531DD" w:rsidRDefault="00C54890" w:rsidP="00C54890">
            <w:pPr>
              <w:jc w:val="center"/>
              <w:rPr>
                <w:b/>
                <w:bCs/>
                <w:color w:val="181EA6"/>
              </w:rPr>
            </w:pPr>
            <w:r w:rsidRPr="008B6520">
              <w:t>Application form / Interview</w:t>
            </w:r>
          </w:p>
        </w:tc>
      </w:tr>
    </w:tbl>
    <w:p w14:paraId="2A2E5136" w14:textId="77777777" w:rsidR="0069786D" w:rsidRDefault="0069786D"/>
    <w:p w14:paraId="4FCEC09D" w14:textId="77777777" w:rsidR="0069786D" w:rsidRDefault="0069786D"/>
    <w:sectPr w:rsidR="0069786D" w:rsidSect="00ED0F10">
      <w:headerReference w:type="even" r:id="rId10"/>
      <w:headerReference w:type="default" r:id="rId11"/>
      <w:footerReference w:type="even" r:id="rId12"/>
      <w:footerReference w:type="default" r:id="rId13"/>
      <w:headerReference w:type="first" r:id="rId14"/>
      <w:footerReference w:type="first" r:id="rId15"/>
      <w:pgSz w:w="11909" w:h="16834" w:code="9"/>
      <w:pgMar w:top="720" w:right="720" w:bottom="720" w:left="720" w:header="0"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10561" w14:textId="77777777" w:rsidR="00F57660" w:rsidRDefault="00F57660" w:rsidP="00354B2F">
      <w:r>
        <w:separator/>
      </w:r>
    </w:p>
  </w:endnote>
  <w:endnote w:type="continuationSeparator" w:id="0">
    <w:p w14:paraId="22233778" w14:textId="77777777" w:rsidR="00F57660" w:rsidRDefault="00F57660" w:rsidP="00354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37111" w14:textId="77777777" w:rsidR="008263AE" w:rsidRDefault="008263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35F9" w14:textId="5B9BA9B0" w:rsidR="00DB6A7E" w:rsidRPr="00ED0F10" w:rsidRDefault="008263AE" w:rsidP="008263AE">
    <w:pPr>
      <w:pStyle w:val="Footer"/>
      <w:tabs>
        <w:tab w:val="left" w:pos="845"/>
        <w:tab w:val="center" w:pos="5234"/>
      </w:tabs>
      <w:rPr>
        <w:szCs w:val="22"/>
      </w:rPr>
    </w:pPr>
    <w:r>
      <w:rPr>
        <w:szCs w:val="22"/>
      </w:rPr>
      <w:tab/>
    </w:r>
    <w:r>
      <w:rPr>
        <w:szCs w:val="22"/>
      </w:rPr>
      <w:tab/>
    </w:r>
    <w:r w:rsidR="00DB6A7E" w:rsidRPr="00ED0F10">
      <w:rPr>
        <w:szCs w:val="22"/>
      </w:rPr>
      <w:t xml:space="preserve">we </w:t>
    </w:r>
    <w:r w:rsidR="00B47F00">
      <w:rPr>
        <w:szCs w:val="22"/>
      </w:rPr>
      <w:t>are</w:t>
    </w:r>
    <w:r w:rsidR="00DB6A7E" w:rsidRPr="00ED0F10">
      <w:rPr>
        <w:szCs w:val="22"/>
      </w:rPr>
      <w:t xml:space="preserve"> </w:t>
    </w:r>
    <w:r w:rsidR="002B437C" w:rsidRPr="002B437C">
      <w:rPr>
        <w:b/>
        <w:bCs/>
        <w:szCs w:val="22"/>
      </w:rPr>
      <w:t>O</w:t>
    </w:r>
    <w:r w:rsidR="00B47F00" w:rsidRPr="002B437C">
      <w:rPr>
        <w:b/>
        <w:bCs/>
        <w:szCs w:val="22"/>
      </w:rPr>
      <w:t xml:space="preserve">pen and </w:t>
    </w:r>
    <w:r w:rsidR="002B437C" w:rsidRPr="002B437C">
      <w:rPr>
        <w:b/>
        <w:bCs/>
        <w:szCs w:val="22"/>
      </w:rPr>
      <w:t>H</w:t>
    </w:r>
    <w:r w:rsidR="00B47F00" w:rsidRPr="002B437C">
      <w:rPr>
        <w:b/>
        <w:bCs/>
        <w:szCs w:val="22"/>
      </w:rPr>
      <w:t>onest</w:t>
    </w:r>
    <w:r w:rsidR="00DB6A7E" w:rsidRPr="00ED0F10">
      <w:rPr>
        <w:szCs w:val="22"/>
      </w:rPr>
      <w:t xml:space="preserve"> </w:t>
    </w:r>
    <w:r w:rsidR="002B437C">
      <w:rPr>
        <w:szCs w:val="22"/>
      </w:rPr>
      <w:t xml:space="preserve">   </w:t>
    </w:r>
    <w:r w:rsidR="00DB6A7E" w:rsidRPr="00ED0F10">
      <w:rPr>
        <w:szCs w:val="22"/>
      </w:rPr>
      <w:t xml:space="preserve">   </w:t>
    </w:r>
    <w:r w:rsidR="002B437C">
      <w:rPr>
        <w:szCs w:val="22"/>
      </w:rPr>
      <w:t xml:space="preserve">   </w:t>
    </w:r>
    <w:r w:rsidR="00DB6A7E" w:rsidRPr="00ED0F10">
      <w:rPr>
        <w:szCs w:val="22"/>
      </w:rPr>
      <w:t xml:space="preserve">we are </w:t>
    </w:r>
    <w:r w:rsidR="002B437C">
      <w:rPr>
        <w:b/>
        <w:bCs/>
        <w:szCs w:val="22"/>
      </w:rPr>
      <w:t>R</w:t>
    </w:r>
    <w:r w:rsidR="0047623D">
      <w:rPr>
        <w:b/>
        <w:bCs/>
        <w:szCs w:val="22"/>
      </w:rPr>
      <w:t>espectful</w:t>
    </w:r>
    <w:r w:rsidR="00DB6A7E" w:rsidRPr="00ED0F10">
      <w:rPr>
        <w:szCs w:val="22"/>
      </w:rPr>
      <w:t xml:space="preserve"> </w:t>
    </w:r>
    <w:r w:rsidR="002B437C">
      <w:rPr>
        <w:szCs w:val="22"/>
      </w:rPr>
      <w:t xml:space="preserve">   </w:t>
    </w:r>
    <w:r w:rsidR="00DB6A7E" w:rsidRPr="00ED0F10">
      <w:rPr>
        <w:szCs w:val="22"/>
      </w:rPr>
      <w:t xml:space="preserve"> </w:t>
    </w:r>
    <w:r w:rsidR="002B437C">
      <w:rPr>
        <w:szCs w:val="22"/>
      </w:rPr>
      <w:t xml:space="preserve">   </w:t>
    </w:r>
    <w:r w:rsidR="00DB6A7E" w:rsidRPr="00ED0F10">
      <w:rPr>
        <w:szCs w:val="22"/>
      </w:rPr>
      <w:t xml:space="preserve">  we </w:t>
    </w:r>
    <w:r w:rsidR="0047623D">
      <w:rPr>
        <w:szCs w:val="22"/>
      </w:rPr>
      <w:t xml:space="preserve">are </w:t>
    </w:r>
    <w:r w:rsidR="0047623D" w:rsidRPr="002B437C">
      <w:rPr>
        <w:b/>
        <w:bCs/>
        <w:szCs w:val="22"/>
      </w:rPr>
      <w:t>Inclusive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EF83" w14:textId="77777777" w:rsidR="008263AE" w:rsidRDefault="008263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E5C6B" w14:textId="77777777" w:rsidR="00F57660" w:rsidRDefault="00F57660" w:rsidP="00354B2F">
      <w:r>
        <w:separator/>
      </w:r>
    </w:p>
  </w:footnote>
  <w:footnote w:type="continuationSeparator" w:id="0">
    <w:p w14:paraId="746E0C4F" w14:textId="77777777" w:rsidR="00F57660" w:rsidRDefault="00F57660" w:rsidP="00354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59853" w14:textId="77777777" w:rsidR="008263AE" w:rsidRDefault="008263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EBA33" w14:textId="5792598A" w:rsidR="00354B2F" w:rsidRDefault="00354B2F">
    <w:pPr>
      <w:pStyle w:val="Header"/>
    </w:pPr>
    <w:r>
      <w:rPr>
        <w:noProof/>
      </w:rPr>
      <w:drawing>
        <wp:anchor distT="0" distB="0" distL="114300" distR="114300" simplePos="0" relativeHeight="251659264" behindDoc="0" locked="0" layoutInCell="0" allowOverlap="1" wp14:anchorId="2481DB07" wp14:editId="165FD070">
          <wp:simplePos x="0" y="0"/>
          <wp:positionH relativeFrom="column">
            <wp:posOffset>5010150</wp:posOffset>
          </wp:positionH>
          <wp:positionV relativeFrom="page">
            <wp:posOffset>85725</wp:posOffset>
          </wp:positionV>
          <wp:extent cx="1524635" cy="1327150"/>
          <wp:effectExtent l="0" t="0" r="0" b="635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4635" cy="13271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524AD" w14:textId="77777777" w:rsidR="008263AE" w:rsidRDefault="008263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66385"/>
    <w:multiLevelType w:val="hybridMultilevel"/>
    <w:tmpl w:val="B030CDA0"/>
    <w:lvl w:ilvl="0" w:tplc="6636B8A8">
      <w:start w:val="1"/>
      <w:numFmt w:val="lowerLetter"/>
      <w:lvlText w:val="(%1)"/>
      <w:lvlJc w:val="left"/>
      <w:pPr>
        <w:tabs>
          <w:tab w:val="num" w:pos="690"/>
        </w:tabs>
        <w:ind w:left="690" w:hanging="69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666C189A"/>
    <w:multiLevelType w:val="singleLevel"/>
    <w:tmpl w:val="15D4B7A6"/>
    <w:lvl w:ilvl="0">
      <w:start w:val="9"/>
      <w:numFmt w:val="decimal"/>
      <w:lvlText w:val="%1."/>
      <w:lvlJc w:val="left"/>
      <w:pPr>
        <w:tabs>
          <w:tab w:val="num" w:pos="450"/>
        </w:tabs>
        <w:ind w:left="450" w:hanging="450"/>
      </w:pPr>
      <w:rPr>
        <w:rFonts w:hint="default"/>
      </w:rPr>
    </w:lvl>
  </w:abstractNum>
  <w:abstractNum w:abstractNumId="2" w15:restartNumberingAfterBreak="0">
    <w:nsid w:val="6B2C3763"/>
    <w:multiLevelType w:val="multilevel"/>
    <w:tmpl w:val="416C210E"/>
    <w:lvl w:ilvl="0">
      <w:start w:val="9"/>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16cid:durableId="376244797">
    <w:abstractNumId w:val="1"/>
  </w:num>
  <w:num w:numId="2" w16cid:durableId="1750229065">
    <w:abstractNumId w:val="2"/>
  </w:num>
  <w:num w:numId="3" w16cid:durableId="170679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0D8"/>
    <w:rsid w:val="000079D5"/>
    <w:rsid w:val="00026E20"/>
    <w:rsid w:val="00057809"/>
    <w:rsid w:val="00062E34"/>
    <w:rsid w:val="00072440"/>
    <w:rsid w:val="00076F2C"/>
    <w:rsid w:val="000C7EEE"/>
    <w:rsid w:val="000E5BE5"/>
    <w:rsid w:val="000F310C"/>
    <w:rsid w:val="001008A6"/>
    <w:rsid w:val="00120A38"/>
    <w:rsid w:val="00121B1C"/>
    <w:rsid w:val="00133E8A"/>
    <w:rsid w:val="001412E8"/>
    <w:rsid w:val="001536B2"/>
    <w:rsid w:val="001A53DD"/>
    <w:rsid w:val="001C3E41"/>
    <w:rsid w:val="001E5A75"/>
    <w:rsid w:val="001E79CB"/>
    <w:rsid w:val="001F4356"/>
    <w:rsid w:val="00206779"/>
    <w:rsid w:val="00261505"/>
    <w:rsid w:val="00296653"/>
    <w:rsid w:val="002A7E47"/>
    <w:rsid w:val="002B0C9D"/>
    <w:rsid w:val="002B437C"/>
    <w:rsid w:val="002B6FF2"/>
    <w:rsid w:val="002D299A"/>
    <w:rsid w:val="00306FAD"/>
    <w:rsid w:val="0031392A"/>
    <w:rsid w:val="00317E80"/>
    <w:rsid w:val="00322F3A"/>
    <w:rsid w:val="0034459A"/>
    <w:rsid w:val="00354B2F"/>
    <w:rsid w:val="0036298E"/>
    <w:rsid w:val="0037517A"/>
    <w:rsid w:val="00376576"/>
    <w:rsid w:val="00382262"/>
    <w:rsid w:val="003857CF"/>
    <w:rsid w:val="0039480E"/>
    <w:rsid w:val="003A3520"/>
    <w:rsid w:val="003C780D"/>
    <w:rsid w:val="003D3E86"/>
    <w:rsid w:val="00400191"/>
    <w:rsid w:val="004041B7"/>
    <w:rsid w:val="00411AEC"/>
    <w:rsid w:val="004531DD"/>
    <w:rsid w:val="00471DDA"/>
    <w:rsid w:val="004745EA"/>
    <w:rsid w:val="0047619A"/>
    <w:rsid w:val="0047623D"/>
    <w:rsid w:val="00493E5A"/>
    <w:rsid w:val="004A39FF"/>
    <w:rsid w:val="004D0AA7"/>
    <w:rsid w:val="004D1A15"/>
    <w:rsid w:val="004E7793"/>
    <w:rsid w:val="00531592"/>
    <w:rsid w:val="00533848"/>
    <w:rsid w:val="005376AF"/>
    <w:rsid w:val="00552DFD"/>
    <w:rsid w:val="00554914"/>
    <w:rsid w:val="00566BEC"/>
    <w:rsid w:val="00570BF5"/>
    <w:rsid w:val="005841E2"/>
    <w:rsid w:val="00592E25"/>
    <w:rsid w:val="005D5258"/>
    <w:rsid w:val="005E0141"/>
    <w:rsid w:val="005E1870"/>
    <w:rsid w:val="005E45B0"/>
    <w:rsid w:val="005E6675"/>
    <w:rsid w:val="005F24E2"/>
    <w:rsid w:val="00601A8A"/>
    <w:rsid w:val="006037DB"/>
    <w:rsid w:val="00625059"/>
    <w:rsid w:val="00631E3B"/>
    <w:rsid w:val="00641556"/>
    <w:rsid w:val="0064794C"/>
    <w:rsid w:val="00664FC5"/>
    <w:rsid w:val="0066505A"/>
    <w:rsid w:val="00692939"/>
    <w:rsid w:val="0069786D"/>
    <w:rsid w:val="006A09AA"/>
    <w:rsid w:val="006A2635"/>
    <w:rsid w:val="006A3380"/>
    <w:rsid w:val="006C469F"/>
    <w:rsid w:val="006D7D01"/>
    <w:rsid w:val="006F31BA"/>
    <w:rsid w:val="006F7E1B"/>
    <w:rsid w:val="00701DD9"/>
    <w:rsid w:val="0071121D"/>
    <w:rsid w:val="00720F5C"/>
    <w:rsid w:val="00734911"/>
    <w:rsid w:val="007401AA"/>
    <w:rsid w:val="007550C6"/>
    <w:rsid w:val="007764F4"/>
    <w:rsid w:val="007863C2"/>
    <w:rsid w:val="007D69F6"/>
    <w:rsid w:val="007E794A"/>
    <w:rsid w:val="007F1562"/>
    <w:rsid w:val="007F1F9C"/>
    <w:rsid w:val="007F443A"/>
    <w:rsid w:val="0082440C"/>
    <w:rsid w:val="008263AE"/>
    <w:rsid w:val="00832429"/>
    <w:rsid w:val="00832B01"/>
    <w:rsid w:val="00835803"/>
    <w:rsid w:val="00852A67"/>
    <w:rsid w:val="0085769D"/>
    <w:rsid w:val="00860828"/>
    <w:rsid w:val="00881361"/>
    <w:rsid w:val="0088245B"/>
    <w:rsid w:val="00891E7C"/>
    <w:rsid w:val="0089401A"/>
    <w:rsid w:val="008B5581"/>
    <w:rsid w:val="008B7486"/>
    <w:rsid w:val="008D006A"/>
    <w:rsid w:val="00901585"/>
    <w:rsid w:val="00903FD3"/>
    <w:rsid w:val="009463C5"/>
    <w:rsid w:val="009538CD"/>
    <w:rsid w:val="009545E2"/>
    <w:rsid w:val="00955AFC"/>
    <w:rsid w:val="009640D8"/>
    <w:rsid w:val="009844AF"/>
    <w:rsid w:val="009A2A1F"/>
    <w:rsid w:val="009A5902"/>
    <w:rsid w:val="009B03A7"/>
    <w:rsid w:val="009D1B21"/>
    <w:rsid w:val="009D3FDE"/>
    <w:rsid w:val="00A06B06"/>
    <w:rsid w:val="00A10A79"/>
    <w:rsid w:val="00A24289"/>
    <w:rsid w:val="00A24431"/>
    <w:rsid w:val="00A27F1A"/>
    <w:rsid w:val="00A30F86"/>
    <w:rsid w:val="00A32DEB"/>
    <w:rsid w:val="00A365DB"/>
    <w:rsid w:val="00A401C2"/>
    <w:rsid w:val="00A4397F"/>
    <w:rsid w:val="00A46A71"/>
    <w:rsid w:val="00A615ED"/>
    <w:rsid w:val="00A70F47"/>
    <w:rsid w:val="00A82B02"/>
    <w:rsid w:val="00A83AD3"/>
    <w:rsid w:val="00A84756"/>
    <w:rsid w:val="00A866EA"/>
    <w:rsid w:val="00A96C1C"/>
    <w:rsid w:val="00AA04F7"/>
    <w:rsid w:val="00AA0590"/>
    <w:rsid w:val="00AA15A9"/>
    <w:rsid w:val="00AA2FAB"/>
    <w:rsid w:val="00B02BDD"/>
    <w:rsid w:val="00B22AB3"/>
    <w:rsid w:val="00B2796E"/>
    <w:rsid w:val="00B3492E"/>
    <w:rsid w:val="00B36D41"/>
    <w:rsid w:val="00B47F00"/>
    <w:rsid w:val="00B634ED"/>
    <w:rsid w:val="00BA4287"/>
    <w:rsid w:val="00BB3ADA"/>
    <w:rsid w:val="00BC3465"/>
    <w:rsid w:val="00BC5EF7"/>
    <w:rsid w:val="00BE3A24"/>
    <w:rsid w:val="00C36D70"/>
    <w:rsid w:val="00C54890"/>
    <w:rsid w:val="00C73F01"/>
    <w:rsid w:val="00C944E1"/>
    <w:rsid w:val="00C94731"/>
    <w:rsid w:val="00C97F62"/>
    <w:rsid w:val="00CD39C4"/>
    <w:rsid w:val="00CD59CE"/>
    <w:rsid w:val="00CE1C77"/>
    <w:rsid w:val="00D021E7"/>
    <w:rsid w:val="00D12AA8"/>
    <w:rsid w:val="00D240B0"/>
    <w:rsid w:val="00D3262B"/>
    <w:rsid w:val="00D37725"/>
    <w:rsid w:val="00DB3943"/>
    <w:rsid w:val="00DB6A7E"/>
    <w:rsid w:val="00DC15F9"/>
    <w:rsid w:val="00DC34B9"/>
    <w:rsid w:val="00DC76B1"/>
    <w:rsid w:val="00DF04BC"/>
    <w:rsid w:val="00E13FBA"/>
    <w:rsid w:val="00E1704E"/>
    <w:rsid w:val="00E50B6F"/>
    <w:rsid w:val="00E858A0"/>
    <w:rsid w:val="00E916D6"/>
    <w:rsid w:val="00E9636C"/>
    <w:rsid w:val="00EB1217"/>
    <w:rsid w:val="00EB6471"/>
    <w:rsid w:val="00EC5D90"/>
    <w:rsid w:val="00ED0F10"/>
    <w:rsid w:val="00F022CA"/>
    <w:rsid w:val="00F15A15"/>
    <w:rsid w:val="00F363AF"/>
    <w:rsid w:val="00F459F0"/>
    <w:rsid w:val="00F5291D"/>
    <w:rsid w:val="00F57660"/>
    <w:rsid w:val="00F642DB"/>
    <w:rsid w:val="00F64833"/>
    <w:rsid w:val="00F9311B"/>
    <w:rsid w:val="00FA033C"/>
    <w:rsid w:val="00FA34A8"/>
    <w:rsid w:val="00FA364D"/>
    <w:rsid w:val="00FB3D53"/>
    <w:rsid w:val="00FD7E6D"/>
    <w:rsid w:val="00FF0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0CE9D"/>
  <w15:chartTrackingRefBased/>
  <w15:docId w15:val="{39520891-D624-4839-B5B5-6EFFD0308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tabs>
        <w:tab w:val="left" w:pos="450"/>
      </w:tabs>
      <w:outlineLvl w:val="0"/>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7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54B2F"/>
    <w:pPr>
      <w:tabs>
        <w:tab w:val="center" w:pos="4513"/>
        <w:tab w:val="right" w:pos="9026"/>
      </w:tabs>
    </w:pPr>
  </w:style>
  <w:style w:type="character" w:customStyle="1" w:styleId="HeaderChar">
    <w:name w:val="Header Char"/>
    <w:basedOn w:val="DefaultParagraphFont"/>
    <w:link w:val="Header"/>
    <w:rsid w:val="00354B2F"/>
    <w:rPr>
      <w:rFonts w:ascii="Arial" w:hAnsi="Arial"/>
      <w:sz w:val="22"/>
      <w:lang w:val="en-US" w:eastAsia="en-US"/>
    </w:rPr>
  </w:style>
  <w:style w:type="paragraph" w:styleId="Footer">
    <w:name w:val="footer"/>
    <w:basedOn w:val="Normal"/>
    <w:link w:val="FooterChar"/>
    <w:rsid w:val="00354B2F"/>
    <w:pPr>
      <w:tabs>
        <w:tab w:val="center" w:pos="4513"/>
        <w:tab w:val="right" w:pos="9026"/>
      </w:tabs>
    </w:pPr>
  </w:style>
  <w:style w:type="character" w:customStyle="1" w:styleId="FooterChar">
    <w:name w:val="Footer Char"/>
    <w:basedOn w:val="DefaultParagraphFont"/>
    <w:link w:val="Footer"/>
    <w:rsid w:val="00354B2F"/>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9e6bc4-3983-4257-af24-77e76e25345d" xsi:nil="true"/>
    <lcf76f155ced4ddcb4097134ff3c332f xmlns="ff76b9be-1c26-4588-b957-f01966c1c1ed">
      <Terms xmlns="http://schemas.microsoft.com/office/infopath/2007/PartnerControls"/>
    </lcf76f155ced4ddcb4097134ff3c332f>
    <ServiceArea xmlns="ff76b9be-1c26-4588-b957-f01966c1c1ed" xsi:nil="true"/>
    <TypeofFile xmlns="ff76b9be-1c26-4588-b957-f01966c1c1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DE96F6C35FD44FA526C0BFF3196688" ma:contentTypeVersion="19" ma:contentTypeDescription="Create a new document." ma:contentTypeScope="" ma:versionID="0c5e59cee3620b97d5d7fd1490df1f95">
  <xsd:schema xmlns:xsd="http://www.w3.org/2001/XMLSchema" xmlns:xs="http://www.w3.org/2001/XMLSchema" xmlns:p="http://schemas.microsoft.com/office/2006/metadata/properties" xmlns:ns2="ff76b9be-1c26-4588-b957-f01966c1c1ed" xmlns:ns3="fe9e6bc4-3983-4257-af24-77e76e25345d" targetNamespace="http://schemas.microsoft.com/office/2006/metadata/properties" ma:root="true" ma:fieldsID="0ffb4209f214272d5cff43646e6556bb" ns2:_="" ns3:_="">
    <xsd:import namespace="ff76b9be-1c26-4588-b957-f01966c1c1ed"/>
    <xsd:import namespace="fe9e6bc4-3983-4257-af24-77e76e25345d"/>
    <xsd:element name="properties">
      <xsd:complexType>
        <xsd:sequence>
          <xsd:element name="documentManagement">
            <xsd:complexType>
              <xsd:all>
                <xsd:element ref="ns2:TypeofFile" minOccurs="0"/>
                <xsd:element ref="ns2:ServiceArea" minOccurs="0"/>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76b9be-1c26-4588-b957-f01966c1c1ed" elementFormDefault="qualified">
    <xsd:import namespace="http://schemas.microsoft.com/office/2006/documentManagement/types"/>
    <xsd:import namespace="http://schemas.microsoft.com/office/infopath/2007/PartnerControls"/>
    <xsd:element name="TypeofFile" ma:index="8" nillable="true" ma:displayName="Type of File" ma:description="Type of file or document" ma:format="Dropdown" ma:indexed="true" ma:internalName="TypeofFile">
      <xsd:simpleType>
        <xsd:restriction base="dms:Choice">
          <xsd:enumeration value="Certificate"/>
          <xsd:enumeration value="Document"/>
          <xsd:enumeration value="Form"/>
          <xsd:enumeration value="Help/training guide"/>
          <xsd:enumeration value="Image"/>
          <xsd:enumeration value="Newsletter"/>
          <xsd:enumeration value="Map"/>
          <xsd:enumeration value="Policy"/>
          <xsd:enumeration value="Presentation"/>
          <xsd:enumeration value="Risk assessment form"/>
          <xsd:enumeration value="Spreadsheet"/>
          <xsd:enumeration value="Invoice"/>
        </xsd:restriction>
      </xsd:simpleType>
    </xsd:element>
    <xsd:element name="ServiceArea" ma:index="9" nillable="true" ma:displayName="Service Area" ma:description="File or folders service area / department" ma:format="Dropdown" ma:indexed="true" ma:internalName="ServiceArea">
      <xsd:simpleType>
        <xsd:restriction base="dms:Choice">
          <xsd:enumeration value="Chief Executive's Unit"/>
          <xsd:enumeration value="Community and Economic Development"/>
          <xsd:enumeration value="Community Safety"/>
          <xsd:enumeration value="Corporate Services team"/>
          <xsd:enumeration value="Counter Fraud Unit"/>
          <xsd:enumeration value="Customer Services"/>
          <xsd:enumeration value="Democratic Services"/>
          <xsd:enumeration value="Environmental Health"/>
          <xsd:enumeration value="Finance"/>
          <xsd:enumeration value="Health and safety"/>
          <xsd:enumeration value="Housing Services"/>
          <xsd:enumeration value="Human Resources"/>
          <xsd:enumeration value="Internal Audit"/>
          <xsd:enumeration value="IT Services"/>
          <xsd:enumeration value="Legal (One Legal)"/>
          <xsd:enumeration value="Licensing"/>
          <xsd:enumeration value="Planning"/>
          <xsd:enumeration value="Planning Policy"/>
          <xsd:enumeration value="Property Services"/>
          <xsd:enumeration value="Revenues and Benefits"/>
          <xsd:enumeration value="Risk assessments"/>
          <xsd:enumeration value="Business Transformation"/>
          <xsd:enumeration value="Garden Town"/>
          <xsd:enumeration value="Waste Contract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ecf5fc7-d0ee-4f82-9ef1-bad341833068"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9e6bc4-3983-4257-af24-77e76e25345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c4df0a0-7cb6-4232-9cab-6326cd2b0802}" ma:internalName="TaxCatchAll" ma:showField="CatchAllData" ma:web="fe9e6bc4-3983-4257-af24-77e76e2534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72A300-8245-481A-AA8D-25AD246DA008}">
  <ds:schemaRefs>
    <ds:schemaRef ds:uri="http://schemas.microsoft.com/office/2006/metadata/properties"/>
    <ds:schemaRef ds:uri="http://schemas.microsoft.com/office/infopath/2007/PartnerControls"/>
    <ds:schemaRef ds:uri="fe9e6bc4-3983-4257-af24-77e76e25345d"/>
    <ds:schemaRef ds:uri="ff76b9be-1c26-4588-b957-f01966c1c1ed"/>
  </ds:schemaRefs>
</ds:datastoreItem>
</file>

<file path=customXml/itemProps2.xml><?xml version="1.0" encoding="utf-8"?>
<ds:datastoreItem xmlns:ds="http://schemas.openxmlformats.org/officeDocument/2006/customXml" ds:itemID="{1B622B59-EEE5-43CC-BFCB-6EFB4169BFC8}">
  <ds:schemaRefs>
    <ds:schemaRef ds:uri="http://schemas.microsoft.com/sharepoint/v3/contenttype/forms"/>
  </ds:schemaRefs>
</ds:datastoreItem>
</file>

<file path=customXml/itemProps3.xml><?xml version="1.0" encoding="utf-8"?>
<ds:datastoreItem xmlns:ds="http://schemas.openxmlformats.org/officeDocument/2006/customXml" ds:itemID="{EE15207A-F898-4E42-831F-8FDA3D56B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76b9be-1c26-4588-b957-f01966c1c1ed"/>
    <ds:schemaRef ds:uri="fe9e6bc4-3983-4257-af24-77e76e253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1199</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TEWKESBURY BOROUGH COUNCIL</vt:lpstr>
    </vt:vector>
  </TitlesOfParts>
  <Company>Gateway EMEA</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TEWKESBURY BOROUGH COUNCIL</dc:title>
  <dc:subject/>
  <dc:creator>morganj</dc:creator>
  <cp:keywords/>
  <cp:lastModifiedBy>John Bryant</cp:lastModifiedBy>
  <cp:revision>72</cp:revision>
  <cp:lastPrinted>2002-05-17T09:48:00Z</cp:lastPrinted>
  <dcterms:created xsi:type="dcterms:W3CDTF">2025-08-21T14:53:00Z</dcterms:created>
  <dcterms:modified xsi:type="dcterms:W3CDTF">2025-09-16T11:53:00Z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0x010100B1DE96F6C35FD44FA526C0BFF3196688</vt:lpwstr>
  </property>
  <property fmtid="{D5CDD505-2E9C-101B-9397-08002B2CF9AE}" pid="3" name="MediaServiceImageTags">
    <vt:lpwstr/>
  </property>
</Properties>
</file>